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B6" w:rsidRPr="006A78E6" w:rsidRDefault="00BD0AB6" w:rsidP="006A78E6">
      <w:pPr>
        <w:pStyle w:val="8"/>
        <w:keepNext w:val="0"/>
        <w:widowControl w:val="0"/>
        <w:pBdr>
          <w:bottom w:val="none" w:sz="0" w:space="0" w:color="auto"/>
        </w:pBdr>
        <w:tabs>
          <w:tab w:val="left" w:pos="3402"/>
        </w:tabs>
        <w:suppressAutoHyphens w:val="0"/>
        <w:spacing w:line="240" w:lineRule="auto"/>
        <w:ind w:left="0" w:firstLine="567"/>
        <w:rPr>
          <w:rFonts w:ascii="Arial" w:hAnsi="Arial" w:cs="Arial"/>
          <w:sz w:val="32"/>
          <w:szCs w:val="32"/>
        </w:rPr>
      </w:pPr>
      <w:r w:rsidRPr="006A78E6">
        <w:rPr>
          <w:rFonts w:ascii="Arial" w:hAnsi="Arial" w:cs="Arial"/>
          <w:sz w:val="32"/>
          <w:szCs w:val="32"/>
        </w:rPr>
        <w:t>АДМИНИСТРАЦИЯ</w:t>
      </w:r>
      <w:r w:rsidR="006A78E6" w:rsidRPr="006A78E6">
        <w:rPr>
          <w:rFonts w:ascii="Arial" w:hAnsi="Arial" w:cs="Arial"/>
          <w:sz w:val="32"/>
          <w:szCs w:val="32"/>
        </w:rPr>
        <w:t xml:space="preserve"> </w:t>
      </w:r>
      <w:r w:rsidRPr="006A78E6">
        <w:rPr>
          <w:rFonts w:ascii="Arial" w:hAnsi="Arial" w:cs="Arial"/>
          <w:sz w:val="32"/>
          <w:szCs w:val="32"/>
        </w:rPr>
        <w:t>ЗАКРЫТОГО АДМИНИСТРАТИВНО-ТЕРРИТОРИАЛЬНОГО ОБРАЗОВАНИЯ</w:t>
      </w:r>
      <w:r w:rsidR="006A78E6" w:rsidRPr="006A78E6">
        <w:rPr>
          <w:rFonts w:ascii="Arial" w:hAnsi="Arial" w:cs="Arial"/>
          <w:sz w:val="32"/>
          <w:szCs w:val="32"/>
        </w:rPr>
        <w:t xml:space="preserve"> </w:t>
      </w:r>
      <w:r w:rsidRPr="006A78E6">
        <w:rPr>
          <w:rFonts w:ascii="Arial" w:hAnsi="Arial" w:cs="Arial"/>
          <w:sz w:val="32"/>
          <w:szCs w:val="32"/>
        </w:rPr>
        <w:t>ГОРОД ЗАОЗЕРСК МУРМАНСКОЙ ОБЛАСТИ</w:t>
      </w:r>
    </w:p>
    <w:p w:rsidR="00232334" w:rsidRPr="006A78E6" w:rsidRDefault="00232334" w:rsidP="00126652">
      <w:pPr>
        <w:widowControl w:val="0"/>
        <w:spacing w:after="0" w:line="240" w:lineRule="auto"/>
        <w:ind w:firstLine="567"/>
        <w:jc w:val="center"/>
        <w:rPr>
          <w:rFonts w:ascii="Arial" w:hAnsi="Arial" w:cs="Arial"/>
          <w:b/>
          <w:sz w:val="32"/>
          <w:szCs w:val="32"/>
        </w:rPr>
      </w:pPr>
    </w:p>
    <w:p w:rsidR="005B0FDA" w:rsidRPr="006A78E6" w:rsidRDefault="00BD0AB6" w:rsidP="00126652">
      <w:pPr>
        <w:widowControl w:val="0"/>
        <w:spacing w:after="0" w:line="240" w:lineRule="auto"/>
        <w:ind w:firstLine="567"/>
        <w:jc w:val="center"/>
        <w:rPr>
          <w:rFonts w:ascii="Arial" w:hAnsi="Arial" w:cs="Arial"/>
          <w:b/>
          <w:sz w:val="32"/>
          <w:szCs w:val="32"/>
        </w:rPr>
      </w:pPr>
      <w:r w:rsidRPr="006A78E6">
        <w:rPr>
          <w:rFonts w:ascii="Arial" w:hAnsi="Arial" w:cs="Arial"/>
          <w:b/>
          <w:sz w:val="32"/>
          <w:szCs w:val="32"/>
        </w:rPr>
        <w:t>ПОСТАНОВЛЕНИЕ</w:t>
      </w:r>
    </w:p>
    <w:p w:rsidR="00BD0AB6" w:rsidRPr="006A78E6" w:rsidRDefault="00232334" w:rsidP="00126652">
      <w:pPr>
        <w:widowControl w:val="0"/>
        <w:spacing w:after="0" w:line="240" w:lineRule="auto"/>
        <w:ind w:firstLine="567"/>
        <w:jc w:val="center"/>
        <w:rPr>
          <w:rFonts w:ascii="Arial" w:hAnsi="Arial" w:cs="Arial"/>
          <w:b/>
          <w:sz w:val="32"/>
          <w:szCs w:val="32"/>
        </w:rPr>
      </w:pPr>
      <w:r w:rsidRPr="006A78E6">
        <w:rPr>
          <w:rFonts w:ascii="Arial" w:hAnsi="Arial" w:cs="Arial"/>
          <w:b/>
          <w:sz w:val="32"/>
          <w:szCs w:val="32"/>
        </w:rPr>
        <w:t>от</w:t>
      </w:r>
      <w:r w:rsidR="006A78E6">
        <w:rPr>
          <w:rFonts w:ascii="Arial" w:hAnsi="Arial" w:cs="Arial"/>
          <w:b/>
          <w:sz w:val="32"/>
          <w:szCs w:val="32"/>
        </w:rPr>
        <w:t xml:space="preserve"> </w:t>
      </w:r>
      <w:r w:rsidR="00733FB6" w:rsidRPr="006A78E6">
        <w:rPr>
          <w:rFonts w:ascii="Arial" w:hAnsi="Arial" w:cs="Arial"/>
          <w:b/>
          <w:sz w:val="32"/>
          <w:szCs w:val="32"/>
        </w:rPr>
        <w:t>2 сентября 2019 года</w:t>
      </w:r>
      <w:r w:rsidRPr="006A78E6">
        <w:rPr>
          <w:rFonts w:ascii="Arial" w:hAnsi="Arial" w:cs="Arial"/>
          <w:b/>
          <w:sz w:val="32"/>
          <w:szCs w:val="32"/>
        </w:rPr>
        <w:t xml:space="preserve"> </w:t>
      </w:r>
      <w:r w:rsidR="00BD0AB6" w:rsidRPr="006A78E6">
        <w:rPr>
          <w:rFonts w:ascii="Arial" w:hAnsi="Arial" w:cs="Arial"/>
          <w:b/>
          <w:sz w:val="32"/>
          <w:szCs w:val="32"/>
        </w:rPr>
        <w:t xml:space="preserve">№ </w:t>
      </w:r>
      <w:r w:rsidR="00733FB6" w:rsidRPr="006A78E6">
        <w:rPr>
          <w:rFonts w:ascii="Arial" w:hAnsi="Arial" w:cs="Arial"/>
          <w:b/>
          <w:sz w:val="32"/>
          <w:szCs w:val="32"/>
        </w:rPr>
        <w:t>455</w:t>
      </w:r>
    </w:p>
    <w:p w:rsidR="00AF6C79" w:rsidRPr="006A78E6" w:rsidRDefault="00AF6C79" w:rsidP="00126652">
      <w:pPr>
        <w:widowControl w:val="0"/>
        <w:spacing w:after="0" w:line="240" w:lineRule="auto"/>
        <w:ind w:firstLine="567"/>
        <w:jc w:val="center"/>
        <w:rPr>
          <w:rFonts w:ascii="Arial" w:hAnsi="Arial" w:cs="Arial"/>
          <w:b/>
          <w:sz w:val="32"/>
          <w:szCs w:val="32"/>
        </w:rPr>
      </w:pPr>
    </w:p>
    <w:p w:rsidR="00733FB6" w:rsidRPr="006A78E6" w:rsidRDefault="00733FB6" w:rsidP="00126652">
      <w:pPr>
        <w:widowControl w:val="0"/>
        <w:tabs>
          <w:tab w:val="left" w:pos="0"/>
        </w:tabs>
        <w:spacing w:after="0" w:line="240" w:lineRule="auto"/>
        <w:ind w:firstLine="567"/>
        <w:jc w:val="center"/>
        <w:rPr>
          <w:rFonts w:ascii="Arial" w:hAnsi="Arial" w:cs="Arial"/>
          <w:b/>
          <w:noProof/>
          <w:sz w:val="32"/>
          <w:szCs w:val="32"/>
        </w:rPr>
      </w:pPr>
      <w:r w:rsidRPr="006A78E6">
        <w:rPr>
          <w:rStyle w:val="FontStyle12"/>
          <w:rFonts w:ascii="Arial" w:hAnsi="Arial" w:cs="Arial"/>
          <w:sz w:val="32"/>
          <w:szCs w:val="32"/>
        </w:rPr>
        <w:t>Об утверждении Административного регламента</w:t>
      </w:r>
      <w:r w:rsidR="00232334" w:rsidRPr="006A78E6">
        <w:rPr>
          <w:rStyle w:val="FontStyle12"/>
          <w:rFonts w:ascii="Arial" w:hAnsi="Arial" w:cs="Arial"/>
          <w:sz w:val="32"/>
          <w:szCs w:val="32"/>
        </w:rPr>
        <w:t xml:space="preserve"> </w:t>
      </w:r>
      <w:r w:rsidRPr="006A78E6">
        <w:rPr>
          <w:rStyle w:val="FontStyle12"/>
          <w:rFonts w:ascii="Arial" w:hAnsi="Arial" w:cs="Arial"/>
          <w:sz w:val="32"/>
          <w:szCs w:val="32"/>
        </w:rPr>
        <w:t>предоставления муниципальной услуги</w:t>
      </w:r>
      <w:r w:rsidR="00232334" w:rsidRPr="006A78E6">
        <w:rPr>
          <w:rStyle w:val="FontStyle12"/>
          <w:rFonts w:ascii="Arial" w:hAnsi="Arial" w:cs="Arial"/>
          <w:sz w:val="32"/>
          <w:szCs w:val="32"/>
        </w:rPr>
        <w:t xml:space="preserve"> </w:t>
      </w:r>
      <w:r w:rsidRPr="006A78E6">
        <w:rPr>
          <w:rFonts w:ascii="Arial" w:hAnsi="Arial" w:cs="Arial"/>
          <w:b/>
          <w:sz w:val="32"/>
          <w:szCs w:val="32"/>
        </w:rPr>
        <w:t>«Предоставление информации о порядке предоставления</w:t>
      </w:r>
      <w:r w:rsidR="00232334" w:rsidRPr="006A78E6">
        <w:rPr>
          <w:rFonts w:ascii="Arial" w:hAnsi="Arial" w:cs="Arial"/>
          <w:b/>
          <w:sz w:val="32"/>
          <w:szCs w:val="32"/>
        </w:rPr>
        <w:t xml:space="preserve"> </w:t>
      </w:r>
      <w:r w:rsidRPr="006A78E6">
        <w:rPr>
          <w:rFonts w:ascii="Arial" w:hAnsi="Arial" w:cs="Arial"/>
          <w:b/>
          <w:sz w:val="32"/>
          <w:szCs w:val="32"/>
        </w:rPr>
        <w:t>жилищно-коммунальных услуг»</w:t>
      </w:r>
    </w:p>
    <w:p w:rsidR="00733FB6" w:rsidRPr="00126652" w:rsidRDefault="00733FB6" w:rsidP="00126652">
      <w:pPr>
        <w:widowControl w:val="0"/>
        <w:tabs>
          <w:tab w:val="left" w:pos="0"/>
        </w:tabs>
        <w:spacing w:after="0" w:line="240" w:lineRule="auto"/>
        <w:ind w:firstLine="567"/>
        <w:jc w:val="both"/>
        <w:rPr>
          <w:rFonts w:ascii="Arial" w:hAnsi="Arial" w:cs="Arial"/>
          <w:noProof/>
          <w:sz w:val="24"/>
          <w:szCs w:val="24"/>
        </w:rPr>
      </w:pPr>
    </w:p>
    <w:p w:rsidR="00733FB6" w:rsidRPr="00126652" w:rsidRDefault="00733FB6" w:rsidP="00126652">
      <w:pPr>
        <w:widowControl w:val="0"/>
        <w:tabs>
          <w:tab w:val="left" w:pos="0"/>
        </w:tabs>
        <w:spacing w:after="0" w:line="240" w:lineRule="auto"/>
        <w:ind w:firstLine="567"/>
        <w:jc w:val="both"/>
        <w:rPr>
          <w:rStyle w:val="FontStyle13"/>
          <w:rFonts w:ascii="Arial" w:hAnsi="Arial" w:cs="Arial"/>
        </w:rPr>
      </w:pPr>
      <w:r w:rsidRPr="00126652">
        <w:rPr>
          <w:rStyle w:val="FontStyle13"/>
          <w:rFonts w:ascii="Arial" w:hAnsi="Arial" w:cs="Arial"/>
        </w:rPr>
        <w:t xml:space="preserve">В соответствии с Федеральным законом от </w:t>
      </w:r>
      <w:r w:rsidRPr="00126652">
        <w:rPr>
          <w:rFonts w:ascii="Arial" w:hAnsi="Arial" w:cs="Arial"/>
          <w:sz w:val="24"/>
          <w:szCs w:val="24"/>
        </w:rPr>
        <w:t>27.07.2010 № 210 – ФЗ «Об организации предоставления государственных и муниципальных услуг»</w:t>
      </w:r>
      <w:r w:rsidRPr="00126652">
        <w:rPr>
          <w:rStyle w:val="FontStyle13"/>
          <w:rFonts w:ascii="Arial" w:hAnsi="Arial" w:cs="Arial"/>
        </w:rPr>
        <w:t xml:space="preserve">, в целях приведения нормативно-правового акта в соответствие с действующим законодательством Российской Федерации, на основании статьи 46 </w:t>
      </w:r>
      <w:proofErr w:type="gramStart"/>
      <w:r w:rsidRPr="00126652">
        <w:rPr>
          <w:rStyle w:val="FontStyle13"/>
          <w:rFonts w:ascii="Arial" w:hAnsi="Arial" w:cs="Arial"/>
        </w:rPr>
        <w:t>Устава</w:t>
      </w:r>
      <w:proofErr w:type="gramEnd"/>
      <w:r w:rsidRPr="00126652">
        <w:rPr>
          <w:rStyle w:val="FontStyle13"/>
          <w:rFonts w:ascii="Arial" w:hAnsi="Arial" w:cs="Arial"/>
        </w:rPr>
        <w:t xml:space="preserve"> ЗАТО города Заозерск,</w:t>
      </w:r>
      <w:r w:rsidR="00232334" w:rsidRPr="00126652">
        <w:rPr>
          <w:rStyle w:val="FontStyle13"/>
          <w:rFonts w:ascii="Arial" w:hAnsi="Arial" w:cs="Arial"/>
          <w:b/>
        </w:rPr>
        <w:t xml:space="preserve"> </w:t>
      </w:r>
      <w:r w:rsidR="00232334" w:rsidRPr="00126652">
        <w:rPr>
          <w:rStyle w:val="FontStyle13"/>
          <w:rFonts w:ascii="Arial" w:hAnsi="Arial" w:cs="Arial"/>
        </w:rPr>
        <w:t>постановляю:</w:t>
      </w:r>
    </w:p>
    <w:p w:rsidR="00733FB6" w:rsidRPr="00126652" w:rsidRDefault="00733FB6" w:rsidP="00126652">
      <w:pPr>
        <w:pStyle w:val="ConsPlusTitle"/>
        <w:widowControl w:val="0"/>
        <w:tabs>
          <w:tab w:val="left" w:pos="993"/>
        </w:tabs>
        <w:suppressAutoHyphens w:val="0"/>
        <w:ind w:firstLine="567"/>
        <w:outlineLvl w:val="0"/>
        <w:rPr>
          <w:b w:val="0"/>
          <w:noProof/>
          <w:sz w:val="24"/>
          <w:szCs w:val="24"/>
        </w:rPr>
      </w:pPr>
      <w:r w:rsidRPr="00126652">
        <w:rPr>
          <w:b w:val="0"/>
          <w:noProof/>
          <w:sz w:val="24"/>
          <w:szCs w:val="24"/>
        </w:rPr>
        <w:t xml:space="preserve">1. Утвердить прилагаемый </w:t>
      </w:r>
      <w:r w:rsidRPr="00126652">
        <w:rPr>
          <w:b w:val="0"/>
          <w:sz w:val="24"/>
          <w:szCs w:val="24"/>
        </w:rPr>
        <w:t>Административный регламент предоставления муниципальной услуги «Предоставление информации о порядке предоставления жилищно-коммунальных услуг</w:t>
      </w:r>
      <w:r w:rsidRPr="00126652">
        <w:rPr>
          <w:b w:val="0"/>
          <w:noProof/>
          <w:sz w:val="24"/>
          <w:szCs w:val="24"/>
        </w:rPr>
        <w:t>» (далее – Административный регламент).</w:t>
      </w:r>
    </w:p>
    <w:p w:rsidR="00733FB6" w:rsidRPr="00126652" w:rsidRDefault="00733FB6" w:rsidP="00126652">
      <w:pPr>
        <w:widowControl w:val="0"/>
        <w:tabs>
          <w:tab w:val="left" w:pos="0"/>
        </w:tabs>
        <w:spacing w:after="0" w:line="240" w:lineRule="auto"/>
        <w:ind w:firstLine="567"/>
        <w:jc w:val="both"/>
        <w:rPr>
          <w:rFonts w:ascii="Arial" w:hAnsi="Arial" w:cs="Arial"/>
          <w:noProof/>
          <w:sz w:val="24"/>
          <w:szCs w:val="24"/>
        </w:rPr>
      </w:pPr>
      <w:r w:rsidRPr="00126652">
        <w:rPr>
          <w:rFonts w:ascii="Arial" w:hAnsi="Arial" w:cs="Arial"/>
          <w:noProof/>
          <w:sz w:val="24"/>
          <w:szCs w:val="24"/>
        </w:rPr>
        <w:t>2. Признать утратившим силу постановление Администрации ЗАТО города Заозерска от 01.08.2018 № 402 «</w:t>
      </w:r>
      <w:r w:rsidRPr="00126652">
        <w:rPr>
          <w:rStyle w:val="FontStyle12"/>
          <w:rFonts w:ascii="Arial" w:hAnsi="Arial" w:cs="Arial"/>
          <w:b w:val="0"/>
        </w:rPr>
        <w:t xml:space="preserve">Об утверждении Административного регламента предоставления муниципальной услуги </w:t>
      </w:r>
      <w:r w:rsidRPr="00126652">
        <w:rPr>
          <w:rFonts w:ascii="Arial" w:hAnsi="Arial" w:cs="Arial"/>
          <w:sz w:val="24"/>
          <w:szCs w:val="24"/>
        </w:rPr>
        <w:t>«Предоставление информации о порядке предоставления жилищно-коммунальных услуг</w:t>
      </w:r>
      <w:r w:rsidRPr="00126652">
        <w:rPr>
          <w:rFonts w:ascii="Arial" w:hAnsi="Arial" w:cs="Arial"/>
          <w:noProof/>
          <w:sz w:val="24"/>
          <w:szCs w:val="24"/>
        </w:rPr>
        <w:t>»</w:t>
      </w:r>
      <w:r w:rsidRPr="00126652">
        <w:rPr>
          <w:rFonts w:ascii="Arial" w:hAnsi="Arial" w:cs="Arial"/>
          <w:sz w:val="24"/>
          <w:szCs w:val="24"/>
        </w:rPr>
        <w:t>.</w:t>
      </w:r>
      <w:r w:rsidRPr="00126652">
        <w:rPr>
          <w:rStyle w:val="FontStyle12"/>
          <w:rFonts w:ascii="Arial" w:hAnsi="Arial" w:cs="Arial"/>
        </w:rPr>
        <w:t xml:space="preserve"> </w:t>
      </w:r>
    </w:p>
    <w:p w:rsidR="00733FB6" w:rsidRPr="00126652" w:rsidRDefault="00733FB6" w:rsidP="00126652">
      <w:pPr>
        <w:widowControl w:val="0"/>
        <w:tabs>
          <w:tab w:val="left" w:pos="0"/>
        </w:tabs>
        <w:spacing w:after="0" w:line="240" w:lineRule="auto"/>
        <w:ind w:firstLine="567"/>
        <w:jc w:val="both"/>
        <w:rPr>
          <w:rFonts w:ascii="Arial" w:hAnsi="Arial" w:cs="Arial"/>
          <w:noProof/>
          <w:sz w:val="24"/>
          <w:szCs w:val="24"/>
        </w:rPr>
      </w:pPr>
      <w:r w:rsidRPr="00126652">
        <w:rPr>
          <w:rFonts w:ascii="Arial" w:hAnsi="Arial" w:cs="Arial"/>
          <w:noProof/>
          <w:sz w:val="24"/>
          <w:szCs w:val="24"/>
        </w:rPr>
        <w:t>3. Директору МКУ «</w:t>
      </w:r>
      <w:r w:rsidRPr="00126652">
        <w:rPr>
          <w:rFonts w:ascii="Arial" w:hAnsi="Arial" w:cs="Arial"/>
          <w:sz w:val="24"/>
          <w:szCs w:val="24"/>
        </w:rPr>
        <w:t>Управление городским хозяйством</w:t>
      </w:r>
      <w:r w:rsidRPr="00126652">
        <w:rPr>
          <w:rFonts w:ascii="Arial" w:hAnsi="Arial" w:cs="Arial"/>
          <w:noProof/>
          <w:sz w:val="24"/>
          <w:szCs w:val="24"/>
        </w:rPr>
        <w:t>» организовать работу по предоставлению муниципальной услуги в соответствии с требованиями утвержденного</w:t>
      </w:r>
      <w:r w:rsidR="00126652">
        <w:rPr>
          <w:rFonts w:ascii="Arial" w:hAnsi="Arial" w:cs="Arial"/>
          <w:noProof/>
          <w:sz w:val="24"/>
          <w:szCs w:val="24"/>
        </w:rPr>
        <w:t xml:space="preserve"> </w:t>
      </w:r>
      <w:r w:rsidRPr="00126652">
        <w:rPr>
          <w:rFonts w:ascii="Arial" w:hAnsi="Arial" w:cs="Arial"/>
          <w:noProof/>
          <w:sz w:val="24"/>
          <w:szCs w:val="24"/>
        </w:rPr>
        <w:t>Административного регламента.</w:t>
      </w:r>
    </w:p>
    <w:p w:rsidR="00733FB6" w:rsidRPr="00126652" w:rsidRDefault="00733FB6" w:rsidP="00126652">
      <w:pPr>
        <w:widowControl w:val="0"/>
        <w:tabs>
          <w:tab w:val="left" w:pos="0"/>
        </w:tabs>
        <w:spacing w:after="0" w:line="240" w:lineRule="auto"/>
        <w:ind w:firstLine="567"/>
        <w:jc w:val="both"/>
        <w:rPr>
          <w:rFonts w:ascii="Arial" w:hAnsi="Arial" w:cs="Arial"/>
          <w:noProof/>
          <w:sz w:val="24"/>
          <w:szCs w:val="24"/>
        </w:rPr>
      </w:pPr>
      <w:r w:rsidRPr="00126652">
        <w:rPr>
          <w:rFonts w:ascii="Arial" w:hAnsi="Arial" w:cs="Arial"/>
          <w:noProof/>
          <w:sz w:val="24"/>
          <w:szCs w:val="24"/>
        </w:rPr>
        <w:t>4. Муниципальному казенному учреждению «Многофунциональный центр предоставления государственных и муниципальных услуг ЗАТО город Заозерск» (Коновалова О.В.) организовать размещение настоящего постановления и утвержденного Административного регламента на официальном сайте органов местного самоуправления ЗАТО город Заозерск в информационно - телекоммуникационной сети «Интернет».</w:t>
      </w:r>
    </w:p>
    <w:p w:rsidR="00733FB6" w:rsidRPr="00126652" w:rsidRDefault="00733FB6" w:rsidP="00126652">
      <w:pPr>
        <w:widowControl w:val="0"/>
        <w:tabs>
          <w:tab w:val="left" w:pos="0"/>
        </w:tabs>
        <w:spacing w:after="0" w:line="240" w:lineRule="auto"/>
        <w:ind w:firstLine="567"/>
        <w:jc w:val="both"/>
        <w:rPr>
          <w:rFonts w:ascii="Arial" w:hAnsi="Arial" w:cs="Arial"/>
          <w:noProof/>
          <w:sz w:val="24"/>
          <w:szCs w:val="24"/>
        </w:rPr>
      </w:pPr>
      <w:r w:rsidRPr="00126652">
        <w:rPr>
          <w:rFonts w:ascii="Arial" w:hAnsi="Arial" w:cs="Arial"/>
          <w:noProof/>
          <w:sz w:val="24"/>
          <w:szCs w:val="24"/>
        </w:rPr>
        <w:t>5.</w:t>
      </w:r>
      <w:r w:rsidRPr="00126652">
        <w:rPr>
          <w:rFonts w:ascii="Arial" w:hAnsi="Arial" w:cs="Arial"/>
          <w:sz w:val="24"/>
          <w:szCs w:val="24"/>
        </w:rPr>
        <w:t> </w:t>
      </w:r>
      <w:r w:rsidRPr="00126652">
        <w:rPr>
          <w:rFonts w:ascii="Arial" w:hAnsi="Arial" w:cs="Arial"/>
          <w:noProof/>
          <w:sz w:val="24"/>
          <w:szCs w:val="24"/>
        </w:rPr>
        <w:t>Муниципальному учреждению «Заозерский комитет по телерадиовещанию и печати» (Чегин Д.М.) опубликовать настоящее постановление и Административный регламент в газете «Западная Лица».</w:t>
      </w:r>
    </w:p>
    <w:p w:rsidR="00733FB6" w:rsidRPr="00126652" w:rsidRDefault="00733FB6" w:rsidP="00126652">
      <w:pPr>
        <w:widowControl w:val="0"/>
        <w:tabs>
          <w:tab w:val="left" w:pos="0"/>
        </w:tabs>
        <w:spacing w:after="0" w:line="240" w:lineRule="auto"/>
        <w:ind w:firstLine="567"/>
        <w:jc w:val="both"/>
        <w:rPr>
          <w:rFonts w:ascii="Arial" w:hAnsi="Arial" w:cs="Arial"/>
          <w:noProof/>
          <w:sz w:val="24"/>
          <w:szCs w:val="24"/>
        </w:rPr>
      </w:pPr>
      <w:r w:rsidRPr="00126652">
        <w:rPr>
          <w:rFonts w:ascii="Arial" w:hAnsi="Arial" w:cs="Arial"/>
          <w:noProof/>
          <w:sz w:val="24"/>
          <w:szCs w:val="24"/>
        </w:rPr>
        <w:t>6.</w:t>
      </w:r>
      <w:r w:rsidRPr="00126652">
        <w:rPr>
          <w:rFonts w:ascii="Arial" w:hAnsi="Arial" w:cs="Arial"/>
          <w:sz w:val="24"/>
          <w:szCs w:val="24"/>
        </w:rPr>
        <w:t> </w:t>
      </w:r>
      <w:r w:rsidRPr="00126652">
        <w:rPr>
          <w:rFonts w:ascii="Arial" w:hAnsi="Arial" w:cs="Arial"/>
          <w:noProof/>
          <w:sz w:val="24"/>
          <w:szCs w:val="24"/>
        </w:rPr>
        <w:t>Контроль за исполнением настоящего постановления оставляю за собой.</w:t>
      </w:r>
    </w:p>
    <w:p w:rsidR="00733FB6" w:rsidRPr="00126652" w:rsidRDefault="00733FB6" w:rsidP="00126652">
      <w:pPr>
        <w:widowControl w:val="0"/>
        <w:tabs>
          <w:tab w:val="left" w:pos="0"/>
        </w:tabs>
        <w:spacing w:after="0" w:line="240" w:lineRule="auto"/>
        <w:ind w:firstLine="567"/>
        <w:jc w:val="both"/>
        <w:rPr>
          <w:rFonts w:ascii="Arial" w:hAnsi="Arial" w:cs="Arial"/>
          <w:noProof/>
          <w:sz w:val="24"/>
          <w:szCs w:val="24"/>
        </w:rPr>
      </w:pPr>
      <w:r w:rsidRPr="00126652">
        <w:rPr>
          <w:rFonts w:ascii="Arial" w:hAnsi="Arial" w:cs="Arial"/>
          <w:noProof/>
          <w:sz w:val="24"/>
          <w:szCs w:val="24"/>
        </w:rPr>
        <w:t>7. Настоящее постановление вступает в силу после официального опубликования.</w:t>
      </w:r>
    </w:p>
    <w:p w:rsidR="00232334" w:rsidRPr="00126652" w:rsidRDefault="00232334" w:rsidP="00126652">
      <w:pPr>
        <w:widowControl w:val="0"/>
        <w:tabs>
          <w:tab w:val="left" w:pos="-108"/>
        </w:tabs>
        <w:spacing w:after="0" w:line="240" w:lineRule="auto"/>
        <w:ind w:firstLine="567"/>
        <w:jc w:val="both"/>
        <w:rPr>
          <w:rFonts w:ascii="Arial" w:hAnsi="Arial" w:cs="Arial"/>
          <w:noProof/>
          <w:sz w:val="24"/>
          <w:szCs w:val="24"/>
        </w:rPr>
      </w:pPr>
    </w:p>
    <w:p w:rsidR="00232334" w:rsidRPr="00126652" w:rsidRDefault="00232334" w:rsidP="00126652">
      <w:pPr>
        <w:widowControl w:val="0"/>
        <w:tabs>
          <w:tab w:val="left" w:pos="-108"/>
        </w:tabs>
        <w:spacing w:after="0" w:line="240" w:lineRule="auto"/>
        <w:ind w:firstLine="567"/>
        <w:jc w:val="both"/>
        <w:rPr>
          <w:rFonts w:ascii="Arial" w:hAnsi="Arial" w:cs="Arial"/>
          <w:noProof/>
          <w:sz w:val="24"/>
          <w:szCs w:val="24"/>
        </w:rPr>
      </w:pPr>
      <w:r w:rsidRPr="00126652">
        <w:rPr>
          <w:rFonts w:ascii="Arial" w:hAnsi="Arial" w:cs="Arial"/>
          <w:noProof/>
          <w:sz w:val="24"/>
          <w:szCs w:val="24"/>
        </w:rPr>
        <w:t xml:space="preserve">И.о. Главы администрации ЗАТО город Заозерск </w:t>
      </w:r>
    </w:p>
    <w:p w:rsidR="00733FB6" w:rsidRPr="006A78E6" w:rsidRDefault="00232334" w:rsidP="00126652">
      <w:pPr>
        <w:widowControl w:val="0"/>
        <w:tabs>
          <w:tab w:val="left" w:pos="-108"/>
        </w:tabs>
        <w:spacing w:after="0" w:line="240" w:lineRule="auto"/>
        <w:ind w:firstLine="567"/>
        <w:jc w:val="both"/>
        <w:rPr>
          <w:rFonts w:ascii="Arial" w:hAnsi="Arial" w:cs="Arial"/>
          <w:b/>
          <w:noProof/>
          <w:sz w:val="32"/>
          <w:szCs w:val="32"/>
        </w:rPr>
      </w:pPr>
      <w:r w:rsidRPr="00126652">
        <w:rPr>
          <w:rFonts w:ascii="Arial" w:hAnsi="Arial" w:cs="Arial"/>
          <w:noProof/>
          <w:sz w:val="24"/>
          <w:szCs w:val="24"/>
        </w:rPr>
        <w:t>И.А. Мазитов</w:t>
      </w:r>
    </w:p>
    <w:p w:rsidR="00232334" w:rsidRPr="006A78E6" w:rsidRDefault="00232334" w:rsidP="00126652">
      <w:pPr>
        <w:pStyle w:val="af2"/>
        <w:widowControl w:val="0"/>
        <w:ind w:firstLine="567"/>
        <w:jc w:val="right"/>
        <w:rPr>
          <w:rFonts w:ascii="Arial" w:hAnsi="Arial" w:cs="Arial"/>
          <w:b/>
          <w:sz w:val="32"/>
          <w:szCs w:val="32"/>
        </w:rPr>
      </w:pPr>
      <w:r w:rsidRPr="006A78E6">
        <w:rPr>
          <w:rFonts w:ascii="Arial" w:hAnsi="Arial" w:cs="Arial"/>
          <w:b/>
          <w:sz w:val="32"/>
          <w:szCs w:val="32"/>
        </w:rPr>
        <w:t>УТВЕРЖДЕН</w:t>
      </w:r>
    </w:p>
    <w:p w:rsidR="00232334" w:rsidRPr="006A78E6" w:rsidRDefault="00232334" w:rsidP="00126652">
      <w:pPr>
        <w:pStyle w:val="af2"/>
        <w:widowControl w:val="0"/>
        <w:ind w:firstLine="567"/>
        <w:jc w:val="right"/>
        <w:rPr>
          <w:rFonts w:ascii="Arial" w:hAnsi="Arial" w:cs="Arial"/>
          <w:b/>
          <w:sz w:val="32"/>
          <w:szCs w:val="32"/>
        </w:rPr>
      </w:pPr>
      <w:r w:rsidRPr="006A78E6">
        <w:rPr>
          <w:rFonts w:ascii="Arial" w:hAnsi="Arial" w:cs="Arial"/>
          <w:b/>
          <w:sz w:val="32"/>
          <w:szCs w:val="32"/>
        </w:rPr>
        <w:t xml:space="preserve">постановлением Администрации </w:t>
      </w:r>
    </w:p>
    <w:p w:rsidR="00232334" w:rsidRPr="006A78E6" w:rsidRDefault="00232334" w:rsidP="00126652">
      <w:pPr>
        <w:pStyle w:val="af2"/>
        <w:widowControl w:val="0"/>
        <w:ind w:firstLine="567"/>
        <w:jc w:val="right"/>
        <w:rPr>
          <w:rFonts w:ascii="Arial" w:hAnsi="Arial" w:cs="Arial"/>
          <w:b/>
          <w:sz w:val="32"/>
          <w:szCs w:val="32"/>
        </w:rPr>
      </w:pPr>
      <w:r w:rsidRPr="006A78E6">
        <w:rPr>
          <w:rFonts w:ascii="Arial" w:hAnsi="Arial" w:cs="Arial"/>
          <w:b/>
          <w:sz w:val="32"/>
          <w:szCs w:val="32"/>
        </w:rPr>
        <w:t>ЗАТО город Заозерск</w:t>
      </w:r>
      <w:r w:rsidR="00126652" w:rsidRPr="006A78E6">
        <w:rPr>
          <w:rFonts w:ascii="Arial" w:hAnsi="Arial" w:cs="Arial"/>
          <w:b/>
          <w:sz w:val="32"/>
          <w:szCs w:val="32"/>
        </w:rPr>
        <w:t xml:space="preserve"> </w:t>
      </w:r>
    </w:p>
    <w:p w:rsidR="00232334" w:rsidRPr="006A78E6" w:rsidRDefault="00232334" w:rsidP="00126652">
      <w:pPr>
        <w:pStyle w:val="af2"/>
        <w:widowControl w:val="0"/>
        <w:ind w:firstLine="567"/>
        <w:jc w:val="right"/>
        <w:rPr>
          <w:rFonts w:ascii="Arial" w:hAnsi="Arial" w:cs="Arial"/>
          <w:b/>
          <w:sz w:val="32"/>
          <w:szCs w:val="32"/>
        </w:rPr>
      </w:pPr>
      <w:r w:rsidRPr="006A78E6">
        <w:rPr>
          <w:rFonts w:ascii="Arial" w:hAnsi="Arial" w:cs="Arial"/>
          <w:b/>
          <w:sz w:val="32"/>
          <w:szCs w:val="32"/>
        </w:rPr>
        <w:t>от 02.09.2019 № 455</w:t>
      </w:r>
    </w:p>
    <w:p w:rsidR="00733FB6" w:rsidRPr="006A78E6" w:rsidRDefault="00733FB6" w:rsidP="00126652">
      <w:pPr>
        <w:widowControl w:val="0"/>
        <w:spacing w:after="0" w:line="240" w:lineRule="auto"/>
        <w:ind w:firstLine="567"/>
        <w:rPr>
          <w:rFonts w:ascii="Arial" w:hAnsi="Arial" w:cs="Arial"/>
          <w:b/>
          <w:sz w:val="32"/>
          <w:szCs w:val="32"/>
        </w:rPr>
      </w:pPr>
    </w:p>
    <w:p w:rsidR="00733FB6" w:rsidRPr="006A78E6" w:rsidRDefault="00733FB6" w:rsidP="00126652">
      <w:pPr>
        <w:widowControl w:val="0"/>
        <w:spacing w:after="0" w:line="240" w:lineRule="auto"/>
        <w:ind w:firstLine="567"/>
        <w:jc w:val="center"/>
        <w:rPr>
          <w:rFonts w:ascii="Arial" w:hAnsi="Arial" w:cs="Arial"/>
          <w:b/>
          <w:sz w:val="32"/>
          <w:szCs w:val="32"/>
        </w:rPr>
      </w:pPr>
      <w:r w:rsidRPr="006A78E6">
        <w:rPr>
          <w:rFonts w:ascii="Arial" w:hAnsi="Arial" w:cs="Arial"/>
          <w:b/>
          <w:sz w:val="32"/>
          <w:szCs w:val="32"/>
        </w:rPr>
        <w:t>АДМИНИСТРАТИВНЫЙ РЕГЛАМЕНТ</w:t>
      </w:r>
    </w:p>
    <w:p w:rsidR="00733FB6" w:rsidRPr="006A78E6" w:rsidRDefault="00733FB6" w:rsidP="00126652">
      <w:pPr>
        <w:widowControl w:val="0"/>
        <w:spacing w:after="0" w:line="240" w:lineRule="auto"/>
        <w:ind w:firstLine="567"/>
        <w:jc w:val="center"/>
        <w:rPr>
          <w:rFonts w:ascii="Arial" w:hAnsi="Arial" w:cs="Arial"/>
          <w:b/>
          <w:sz w:val="32"/>
          <w:szCs w:val="32"/>
        </w:rPr>
      </w:pPr>
      <w:r w:rsidRPr="006A78E6">
        <w:rPr>
          <w:rFonts w:ascii="Arial" w:hAnsi="Arial" w:cs="Arial"/>
          <w:b/>
          <w:sz w:val="32"/>
          <w:szCs w:val="32"/>
        </w:rPr>
        <w:t>предоставления муниципальной услуги</w:t>
      </w:r>
      <w:r w:rsidR="00232334" w:rsidRPr="006A78E6">
        <w:rPr>
          <w:rFonts w:ascii="Arial" w:hAnsi="Arial" w:cs="Arial"/>
          <w:b/>
          <w:sz w:val="32"/>
          <w:szCs w:val="32"/>
        </w:rPr>
        <w:t xml:space="preserve"> </w:t>
      </w:r>
      <w:r w:rsidRPr="006A78E6">
        <w:rPr>
          <w:rFonts w:ascii="Arial" w:hAnsi="Arial" w:cs="Arial"/>
          <w:b/>
          <w:sz w:val="32"/>
          <w:szCs w:val="32"/>
        </w:rPr>
        <w:t>«Предоставление информации о порядке предоставления</w:t>
      </w:r>
      <w:r w:rsidR="00232334" w:rsidRPr="006A78E6">
        <w:rPr>
          <w:rFonts w:ascii="Arial" w:hAnsi="Arial" w:cs="Arial"/>
          <w:b/>
          <w:sz w:val="32"/>
          <w:szCs w:val="32"/>
        </w:rPr>
        <w:t xml:space="preserve"> </w:t>
      </w:r>
      <w:proofErr w:type="spellStart"/>
      <w:proofErr w:type="gramStart"/>
      <w:r w:rsidRPr="006A78E6">
        <w:rPr>
          <w:rFonts w:ascii="Arial" w:hAnsi="Arial" w:cs="Arial"/>
          <w:b/>
          <w:sz w:val="32"/>
          <w:szCs w:val="32"/>
        </w:rPr>
        <w:t>жилищно</w:t>
      </w:r>
      <w:proofErr w:type="spellEnd"/>
      <w:r w:rsidRPr="006A78E6">
        <w:rPr>
          <w:rFonts w:ascii="Arial" w:hAnsi="Arial" w:cs="Arial"/>
          <w:b/>
          <w:sz w:val="32"/>
          <w:szCs w:val="32"/>
        </w:rPr>
        <w:t xml:space="preserve"> - коммунальных</w:t>
      </w:r>
      <w:proofErr w:type="gramEnd"/>
      <w:r w:rsidRPr="006A78E6">
        <w:rPr>
          <w:rFonts w:ascii="Arial" w:hAnsi="Arial" w:cs="Arial"/>
          <w:b/>
          <w:sz w:val="32"/>
          <w:szCs w:val="32"/>
        </w:rPr>
        <w:t xml:space="preserve"> услуг»</w:t>
      </w:r>
    </w:p>
    <w:p w:rsidR="00733FB6" w:rsidRPr="00126652" w:rsidRDefault="00733FB6" w:rsidP="00126652">
      <w:pPr>
        <w:widowControl w:val="0"/>
        <w:spacing w:after="0" w:line="240" w:lineRule="auto"/>
        <w:ind w:firstLine="567"/>
        <w:jc w:val="center"/>
        <w:rPr>
          <w:rFonts w:ascii="Arial" w:hAnsi="Arial" w:cs="Arial"/>
          <w:b/>
          <w:sz w:val="24"/>
          <w:szCs w:val="24"/>
        </w:rPr>
      </w:pPr>
    </w:p>
    <w:p w:rsidR="00733FB6" w:rsidRPr="006A78E6" w:rsidRDefault="00733FB6" w:rsidP="00126652">
      <w:pPr>
        <w:widowControl w:val="0"/>
        <w:numPr>
          <w:ilvl w:val="0"/>
          <w:numId w:val="28"/>
        </w:numPr>
        <w:spacing w:after="0" w:line="240" w:lineRule="auto"/>
        <w:ind w:left="0" w:firstLine="567"/>
        <w:jc w:val="center"/>
        <w:rPr>
          <w:rFonts w:ascii="Arial" w:hAnsi="Arial" w:cs="Arial"/>
          <w:b/>
          <w:sz w:val="30"/>
          <w:szCs w:val="30"/>
        </w:rPr>
      </w:pPr>
      <w:r w:rsidRPr="006A78E6">
        <w:rPr>
          <w:rFonts w:ascii="Arial" w:hAnsi="Arial" w:cs="Arial"/>
          <w:b/>
          <w:sz w:val="30"/>
          <w:szCs w:val="30"/>
        </w:rPr>
        <w:t>Общие положения</w:t>
      </w:r>
    </w:p>
    <w:p w:rsidR="00733FB6" w:rsidRPr="00126652" w:rsidRDefault="00733FB6" w:rsidP="00126652">
      <w:pPr>
        <w:widowControl w:val="0"/>
        <w:spacing w:after="0" w:line="240" w:lineRule="auto"/>
        <w:ind w:firstLine="567"/>
        <w:jc w:val="center"/>
        <w:rPr>
          <w:rFonts w:ascii="Arial" w:hAnsi="Arial" w:cs="Arial"/>
          <w:b/>
          <w:sz w:val="24"/>
          <w:szCs w:val="24"/>
        </w:rPr>
      </w:pPr>
    </w:p>
    <w:p w:rsidR="00733FB6" w:rsidRPr="006A78E6" w:rsidRDefault="00733FB6" w:rsidP="00126652">
      <w:pPr>
        <w:pStyle w:val="23"/>
        <w:shd w:val="clear" w:color="auto" w:fill="auto"/>
        <w:tabs>
          <w:tab w:val="left" w:pos="2088"/>
        </w:tabs>
        <w:spacing w:before="0" w:after="0" w:line="240" w:lineRule="auto"/>
        <w:ind w:firstLine="567"/>
        <w:rPr>
          <w:rFonts w:ascii="Arial" w:hAnsi="Arial" w:cs="Arial"/>
          <w:sz w:val="26"/>
          <w:szCs w:val="26"/>
        </w:rPr>
      </w:pPr>
      <w:r w:rsidRPr="006A78E6">
        <w:rPr>
          <w:rFonts w:ascii="Arial" w:hAnsi="Arial" w:cs="Arial"/>
          <w:bCs w:val="0"/>
          <w:sz w:val="26"/>
          <w:szCs w:val="26"/>
        </w:rPr>
        <w:t>1.</w:t>
      </w:r>
      <w:r w:rsidRPr="006A78E6">
        <w:rPr>
          <w:rFonts w:ascii="Arial" w:hAnsi="Arial" w:cs="Arial"/>
          <w:sz w:val="26"/>
          <w:szCs w:val="26"/>
        </w:rPr>
        <w:t>1. Предмет регулирования административного регламента</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33FB6" w:rsidRPr="006A78E6" w:rsidRDefault="00733FB6" w:rsidP="00126652">
      <w:pPr>
        <w:pStyle w:val="af3"/>
        <w:widowControl w:val="0"/>
        <w:spacing w:before="0" w:beforeAutospacing="0" w:after="0" w:afterAutospacing="0"/>
        <w:ind w:firstLine="567"/>
        <w:jc w:val="both"/>
        <w:textAlignment w:val="top"/>
        <w:rPr>
          <w:rFonts w:ascii="Arial" w:hAnsi="Arial" w:cs="Arial"/>
          <w:b/>
          <w:sz w:val="26"/>
          <w:szCs w:val="26"/>
        </w:rPr>
      </w:pPr>
    </w:p>
    <w:p w:rsidR="00733FB6" w:rsidRPr="006A78E6" w:rsidRDefault="00733FB6" w:rsidP="00126652">
      <w:pPr>
        <w:pStyle w:val="af3"/>
        <w:widowControl w:val="0"/>
        <w:spacing w:before="0" w:beforeAutospacing="0" w:after="0" w:afterAutospacing="0"/>
        <w:ind w:firstLine="567"/>
        <w:jc w:val="center"/>
        <w:textAlignment w:val="top"/>
        <w:rPr>
          <w:rFonts w:ascii="Arial" w:hAnsi="Arial" w:cs="Arial"/>
          <w:sz w:val="26"/>
          <w:szCs w:val="26"/>
        </w:rPr>
      </w:pPr>
      <w:r w:rsidRPr="006A78E6">
        <w:rPr>
          <w:rFonts w:ascii="Arial" w:hAnsi="Arial" w:cs="Arial"/>
          <w:b/>
          <w:sz w:val="26"/>
          <w:szCs w:val="26"/>
        </w:rPr>
        <w:t>1.2. Круг заявителей</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Получателями муниципальной услуги в соответствии с настоящим административным регламентом являются физические лица, юридические лица, независимо от организационно-правовой формы, индивидуальные предприниматели (далее - Заявитель), либо их уполномоченные представители, в соответствии с законодательством Российской Федерации, либо в силу наделения их Заявителем в установленном порядке полномочиями выступать от их имени при предоставлении муниципальной услуги.</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1.3. Требования к порядку информирования о предоставлении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1.3.1. Информация о порядке предоставления муниципальной услуги предоставляется с использованием средств телефонной связи, электронной почты, посредством её размещения на официальном сайте органов местного </w:t>
      </w:r>
      <w:proofErr w:type="gramStart"/>
      <w:r w:rsidRPr="00126652">
        <w:rPr>
          <w:rFonts w:ascii="Arial" w:hAnsi="Arial" w:cs="Arial"/>
          <w:sz w:val="24"/>
          <w:szCs w:val="24"/>
        </w:rPr>
        <w:t>самоуправления</w:t>
      </w:r>
      <w:proofErr w:type="gramEnd"/>
      <w:r w:rsidRPr="00126652">
        <w:rPr>
          <w:rFonts w:ascii="Arial" w:hAnsi="Arial" w:cs="Arial"/>
          <w:sz w:val="24"/>
          <w:szCs w:val="24"/>
        </w:rPr>
        <w:t xml:space="preserve"> ЗАТО город Заозерск в сети Интернет (</w:t>
      </w:r>
      <w:hyperlink r:id="rId8" w:history="1">
        <w:r w:rsidRPr="00126652">
          <w:rPr>
            <w:rStyle w:val="af4"/>
            <w:rFonts w:ascii="Arial" w:hAnsi="Arial" w:cs="Arial"/>
            <w:color w:val="auto"/>
            <w:sz w:val="24"/>
            <w:szCs w:val="24"/>
            <w:lang w:val="en-US"/>
          </w:rPr>
          <w:t>http</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www</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zatozaozersk</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ru</w:t>
        </w:r>
      </w:hyperlink>
      <w:r w:rsidRPr="00126652">
        <w:rPr>
          <w:rFonts w:ascii="Arial" w:hAnsi="Arial" w:cs="Arial"/>
          <w:sz w:val="24"/>
          <w:szCs w:val="24"/>
        </w:rPr>
        <w:t>), на Интернет - портале государственных и муниципальных услуг (</w:t>
      </w:r>
      <w:hyperlink r:id="rId9" w:history="1">
        <w:r w:rsidRPr="00126652">
          <w:rPr>
            <w:rStyle w:val="af4"/>
            <w:rFonts w:ascii="Arial" w:hAnsi="Arial" w:cs="Arial"/>
            <w:color w:val="auto"/>
            <w:sz w:val="24"/>
            <w:szCs w:val="24"/>
            <w:lang w:val="en-US"/>
          </w:rPr>
          <w:t>http</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www</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gosuslugi</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ru</w:t>
        </w:r>
      </w:hyperlink>
      <w:r w:rsidRPr="00126652">
        <w:rPr>
          <w:rFonts w:ascii="Arial" w:hAnsi="Arial" w:cs="Arial"/>
          <w:sz w:val="24"/>
          <w:szCs w:val="24"/>
        </w:rPr>
        <w:t>), на региональном Интернет - портале государственных и муниципальных услуг Мурманской области (</w:t>
      </w:r>
      <w:hyperlink r:id="rId10" w:history="1">
        <w:r w:rsidRPr="00126652">
          <w:rPr>
            <w:rStyle w:val="af4"/>
            <w:rFonts w:ascii="Arial" w:hAnsi="Arial" w:cs="Arial"/>
            <w:color w:val="auto"/>
            <w:sz w:val="24"/>
            <w:szCs w:val="24"/>
            <w:lang w:val="en-US"/>
          </w:rPr>
          <w:t>http</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www</w:t>
        </w:r>
        <w:r w:rsidRPr="00126652">
          <w:rPr>
            <w:rStyle w:val="af4"/>
            <w:rFonts w:ascii="Arial" w:hAnsi="Arial" w:cs="Arial"/>
            <w:color w:val="auto"/>
            <w:sz w:val="24"/>
            <w:szCs w:val="24"/>
          </w:rPr>
          <w:t>.51</w:t>
        </w:r>
        <w:proofErr w:type="spellStart"/>
        <w:r w:rsidRPr="00126652">
          <w:rPr>
            <w:rStyle w:val="af4"/>
            <w:rFonts w:ascii="Arial" w:hAnsi="Arial" w:cs="Arial"/>
            <w:color w:val="auto"/>
            <w:sz w:val="24"/>
            <w:szCs w:val="24"/>
            <w:lang w:val="en-US"/>
          </w:rPr>
          <w:t>gosuslugi</w:t>
        </w:r>
        <w:proofErr w:type="spellEnd"/>
        <w:r w:rsidRPr="00126652">
          <w:rPr>
            <w:rStyle w:val="af4"/>
            <w:rFonts w:ascii="Arial" w:hAnsi="Arial" w:cs="Arial"/>
            <w:color w:val="auto"/>
            <w:sz w:val="24"/>
            <w:szCs w:val="24"/>
          </w:rPr>
          <w:t>.</w:t>
        </w:r>
        <w:proofErr w:type="spellStart"/>
        <w:r w:rsidRPr="00126652">
          <w:rPr>
            <w:rStyle w:val="af4"/>
            <w:rFonts w:ascii="Arial" w:hAnsi="Arial" w:cs="Arial"/>
            <w:color w:val="auto"/>
            <w:sz w:val="24"/>
            <w:szCs w:val="24"/>
            <w:lang w:val="en-US"/>
          </w:rPr>
          <w:t>ru</w:t>
        </w:r>
        <w:proofErr w:type="spellEnd"/>
      </w:hyperlink>
      <w:r w:rsidRPr="00126652">
        <w:rPr>
          <w:rFonts w:ascii="Arial" w:hAnsi="Arial" w:cs="Arial"/>
          <w:sz w:val="24"/>
          <w:szCs w:val="24"/>
        </w:rPr>
        <w:t xml:space="preserve">), в местах нахождения органов, предоставляющих муниципальную услугу, на информационных стендах.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1.3.2. Информация о месте нахождения, графике работы учреждений, обеспечивающих оказание муниципальной услуги.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Муниципальное казенное учреждение «Управление городским хозяйством» (далее – Учреждение)</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Место нахождения: Мурманская область, город Заозерск, улица Ленинского Комсомола дом 20.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Прием граждан заявителей осуществляется в кабинетах </w:t>
      </w:r>
      <w:r w:rsidRPr="00126652">
        <w:rPr>
          <w:rStyle w:val="af7"/>
          <w:rFonts w:ascii="Arial" w:hAnsi="Arial" w:cs="Arial"/>
          <w:b w:val="0"/>
          <w:sz w:val="24"/>
          <w:szCs w:val="24"/>
        </w:rPr>
        <w:t xml:space="preserve">руководителей, производственного отдела, бухгалтерии, планово-экономического отдела </w:t>
      </w:r>
      <w:r w:rsidRPr="00126652">
        <w:rPr>
          <w:rFonts w:ascii="Arial" w:hAnsi="Arial" w:cs="Arial"/>
          <w:sz w:val="24"/>
          <w:szCs w:val="24"/>
        </w:rPr>
        <w:t xml:space="preserve">Учреждения.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Прием заявителей и выдача информации о порядке предоставления муниципальной услуги осуществляется специалистами Учреждения:</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справочный телефонный номер/факс: 8 (815 56) 3-13-89, контактные телефоны структурных подразделений указаны в Приложении №1 к настоящему регламенту;</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адрес электронной почты для направления обращений: </w:t>
      </w:r>
      <w:r w:rsidRPr="00126652">
        <w:rPr>
          <w:rFonts w:ascii="Arial" w:hAnsi="Arial" w:cs="Arial"/>
          <w:sz w:val="24"/>
          <w:szCs w:val="24"/>
          <w:lang w:val="en-US"/>
        </w:rPr>
        <w:t>E</w:t>
      </w:r>
      <w:r w:rsidRPr="00126652">
        <w:rPr>
          <w:rFonts w:ascii="Arial" w:hAnsi="Arial" w:cs="Arial"/>
          <w:sz w:val="24"/>
          <w:szCs w:val="24"/>
        </w:rPr>
        <w:t>-</w:t>
      </w:r>
      <w:r w:rsidRPr="00126652">
        <w:rPr>
          <w:rFonts w:ascii="Arial" w:hAnsi="Arial" w:cs="Arial"/>
          <w:sz w:val="24"/>
          <w:szCs w:val="24"/>
          <w:lang w:val="en-US"/>
        </w:rPr>
        <w:t>mail</w:t>
      </w:r>
      <w:r w:rsidRPr="00126652">
        <w:rPr>
          <w:rFonts w:ascii="Arial" w:hAnsi="Arial" w:cs="Arial"/>
          <w:sz w:val="24"/>
          <w:szCs w:val="24"/>
        </w:rPr>
        <w:t xml:space="preserve">: </w:t>
      </w:r>
      <w:proofErr w:type="spellStart"/>
      <w:r w:rsidRPr="00126652">
        <w:rPr>
          <w:rFonts w:ascii="Arial" w:hAnsi="Arial" w:cs="Arial"/>
          <w:sz w:val="24"/>
          <w:szCs w:val="24"/>
          <w:lang w:val="en-US"/>
        </w:rPr>
        <w:t>mgu</w:t>
      </w:r>
      <w:proofErr w:type="spellEnd"/>
      <w:r w:rsidRPr="00126652">
        <w:rPr>
          <w:rFonts w:ascii="Arial" w:hAnsi="Arial" w:cs="Arial"/>
          <w:sz w:val="24"/>
          <w:szCs w:val="24"/>
        </w:rPr>
        <w:t>-</w:t>
      </w:r>
      <w:r w:rsidRPr="00126652">
        <w:rPr>
          <w:rFonts w:ascii="Arial" w:hAnsi="Arial" w:cs="Arial"/>
          <w:sz w:val="24"/>
          <w:szCs w:val="24"/>
          <w:lang w:val="en-US"/>
        </w:rPr>
        <w:t>ugh</w:t>
      </w:r>
      <w:r w:rsidRPr="00126652">
        <w:rPr>
          <w:rFonts w:ascii="Arial" w:hAnsi="Arial" w:cs="Arial"/>
          <w:sz w:val="24"/>
          <w:szCs w:val="24"/>
        </w:rPr>
        <w:t>@</w:t>
      </w:r>
      <w:r w:rsidRPr="00126652">
        <w:rPr>
          <w:rFonts w:ascii="Arial" w:hAnsi="Arial" w:cs="Arial"/>
          <w:sz w:val="24"/>
          <w:szCs w:val="24"/>
          <w:lang w:val="en-US"/>
        </w:rPr>
        <w:t>mail</w:t>
      </w:r>
      <w:r w:rsidRPr="00126652">
        <w:rPr>
          <w:rFonts w:ascii="Arial" w:hAnsi="Arial" w:cs="Arial"/>
          <w:sz w:val="24"/>
          <w:szCs w:val="24"/>
        </w:rPr>
        <w:t>.</w:t>
      </w:r>
      <w:proofErr w:type="spellStart"/>
      <w:r w:rsidRPr="00126652">
        <w:rPr>
          <w:rFonts w:ascii="Arial" w:hAnsi="Arial" w:cs="Arial"/>
          <w:sz w:val="24"/>
          <w:szCs w:val="24"/>
          <w:lang w:val="en-US"/>
        </w:rPr>
        <w:t>ru</w:t>
      </w:r>
      <w:proofErr w:type="spellEnd"/>
      <w:r w:rsidRPr="00126652">
        <w:rPr>
          <w:rFonts w:ascii="Arial" w:hAnsi="Arial" w:cs="Arial"/>
          <w:sz w:val="24"/>
          <w:szCs w:val="24"/>
        </w:rPr>
        <w:t>;</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график работы Учреждения указан в Приложении №1 к настоящему регламенту.</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p>
    <w:p w:rsidR="00733FB6" w:rsidRPr="006A78E6" w:rsidRDefault="00733FB6" w:rsidP="00126652">
      <w:pPr>
        <w:widowControl w:val="0"/>
        <w:spacing w:after="0" w:line="240" w:lineRule="auto"/>
        <w:ind w:firstLine="567"/>
        <w:jc w:val="center"/>
        <w:rPr>
          <w:rFonts w:ascii="Arial" w:hAnsi="Arial" w:cs="Arial"/>
          <w:b/>
          <w:sz w:val="30"/>
          <w:szCs w:val="30"/>
        </w:rPr>
      </w:pPr>
      <w:r w:rsidRPr="006A78E6">
        <w:rPr>
          <w:rFonts w:ascii="Arial" w:hAnsi="Arial" w:cs="Arial"/>
          <w:b/>
          <w:sz w:val="30"/>
          <w:szCs w:val="30"/>
        </w:rPr>
        <w:t>2. Стандарт предоставления муниципальной услуги</w:t>
      </w:r>
    </w:p>
    <w:p w:rsidR="00733FB6" w:rsidRPr="00126652" w:rsidRDefault="00733FB6" w:rsidP="00126652">
      <w:pPr>
        <w:widowControl w:val="0"/>
        <w:spacing w:after="0" w:line="240" w:lineRule="auto"/>
        <w:ind w:firstLine="567"/>
        <w:rPr>
          <w:rFonts w:ascii="Arial" w:hAnsi="Arial" w:cs="Arial"/>
          <w:b/>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2.1. Наименование муниципальной услуги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Наименование муниципальной услуги: «Предоставление информации о порядке предоставления жилищно-коммунальных услуг».</w:t>
      </w:r>
    </w:p>
    <w:p w:rsidR="00733FB6" w:rsidRPr="00126652" w:rsidRDefault="00733FB6" w:rsidP="00126652">
      <w:pPr>
        <w:widowControl w:val="0"/>
        <w:spacing w:after="0" w:line="240" w:lineRule="auto"/>
        <w:ind w:firstLine="567"/>
        <w:jc w:val="both"/>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 xml:space="preserve">2.2. Наименование структурного подразделения Администрации и (или) муниципального учреждения, </w:t>
      </w:r>
      <w:proofErr w:type="gramStart"/>
      <w:r w:rsidRPr="006A78E6">
        <w:rPr>
          <w:rFonts w:ascii="Arial" w:hAnsi="Arial" w:cs="Arial"/>
          <w:b/>
          <w:sz w:val="26"/>
          <w:szCs w:val="26"/>
        </w:rPr>
        <w:t>предоставляющих</w:t>
      </w:r>
      <w:proofErr w:type="gramEnd"/>
      <w:r w:rsidRPr="006A78E6">
        <w:rPr>
          <w:rFonts w:ascii="Arial" w:hAnsi="Arial" w:cs="Arial"/>
          <w:b/>
          <w:sz w:val="26"/>
          <w:szCs w:val="26"/>
        </w:rPr>
        <w:t xml:space="preserve"> муниципальную услугу</w:t>
      </w:r>
    </w:p>
    <w:p w:rsidR="00733FB6" w:rsidRPr="00126652" w:rsidRDefault="00733FB6" w:rsidP="00126652">
      <w:pPr>
        <w:pStyle w:val="af2"/>
        <w:widowControl w:val="0"/>
        <w:tabs>
          <w:tab w:val="left" w:pos="1418"/>
        </w:tabs>
        <w:ind w:firstLine="567"/>
        <w:jc w:val="both"/>
        <w:rPr>
          <w:rFonts w:ascii="Arial" w:hAnsi="Arial" w:cs="Arial"/>
          <w:sz w:val="24"/>
          <w:szCs w:val="24"/>
        </w:rPr>
      </w:pPr>
      <w:r w:rsidRPr="00126652">
        <w:rPr>
          <w:rFonts w:ascii="Arial" w:hAnsi="Arial" w:cs="Arial"/>
          <w:sz w:val="24"/>
          <w:szCs w:val="24"/>
        </w:rPr>
        <w:t xml:space="preserve">Муниципальная услуга предоставляется </w:t>
      </w:r>
      <w:proofErr w:type="gramStart"/>
      <w:r w:rsidRPr="00126652">
        <w:rPr>
          <w:rFonts w:ascii="Arial" w:hAnsi="Arial" w:cs="Arial"/>
          <w:sz w:val="24"/>
          <w:szCs w:val="24"/>
        </w:rPr>
        <w:t>администрацией</w:t>
      </w:r>
      <w:proofErr w:type="gramEnd"/>
      <w:r w:rsidRPr="00126652">
        <w:rPr>
          <w:rFonts w:ascii="Arial" w:hAnsi="Arial" w:cs="Arial"/>
          <w:sz w:val="24"/>
          <w:szCs w:val="24"/>
        </w:rPr>
        <w:t xml:space="preserve"> ЗАТО город Заозерск, непосредственное предоставление муниципальной услуги осуществляется МКУ «Управление городским хозяйством».</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При предоставлении муниципальной услуги не требуется взаимодействия с органами государственной власти Мурманской области, федеральными органами исполнительной власти и организациями.</w:t>
      </w:r>
    </w:p>
    <w:p w:rsidR="00733FB6" w:rsidRPr="00126652" w:rsidRDefault="00733FB6" w:rsidP="00126652">
      <w:pPr>
        <w:widowControl w:val="0"/>
        <w:spacing w:after="0" w:line="240" w:lineRule="auto"/>
        <w:ind w:firstLine="567"/>
        <w:jc w:val="both"/>
        <w:rPr>
          <w:rFonts w:ascii="Arial" w:hAnsi="Arial" w:cs="Arial"/>
          <w:sz w:val="24"/>
          <w:szCs w:val="24"/>
        </w:rPr>
      </w:pPr>
    </w:p>
    <w:p w:rsidR="00733FB6" w:rsidRPr="00126652" w:rsidRDefault="00733FB6" w:rsidP="00126652">
      <w:pPr>
        <w:widowControl w:val="0"/>
        <w:tabs>
          <w:tab w:val="left" w:pos="993"/>
        </w:tabs>
        <w:spacing w:after="0" w:line="240" w:lineRule="auto"/>
        <w:ind w:firstLine="567"/>
        <w:jc w:val="center"/>
        <w:rPr>
          <w:rFonts w:ascii="Arial" w:hAnsi="Arial" w:cs="Arial"/>
          <w:b/>
          <w:sz w:val="24"/>
          <w:szCs w:val="24"/>
        </w:rPr>
      </w:pPr>
      <w:r w:rsidRPr="00126652">
        <w:rPr>
          <w:rFonts w:ascii="Arial" w:hAnsi="Arial" w:cs="Arial"/>
          <w:b/>
          <w:sz w:val="24"/>
          <w:szCs w:val="24"/>
        </w:rPr>
        <w:t>2.3. Результат предоставления муниципальной услуги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Результатом предоставления муниципальной услуги является предоставление информации: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нормативных правовых актах, регулирующих порядок предоставления жилищно-коммунальных услуг населению; </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требованиях к предоставлению коммунальных услуг;</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об определении состава общего имущества в многоквартирном доме и требованиях к его содержанию;</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и условиях заключения договоров на оказание коммунальных услуг;</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расчета и внесения платы за коммунальные услуги;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несения собственниками помещений в многоквартирном доме общих расходов на содержание и ремонт общего имущества; </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правах и обязанностях исполнителей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установления факта не предоставления коммунальных услуг или предоставления коммунальных услуг ненадлежащего качества;</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об ответственности исполнителя и потребителя;</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 порядке приостановления или ограничения предоставления коммунальных услуг;</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получение Заявителем информационного письма об отказе в предоставлении муниципальной услуги (далее - информационное письмо).</w:t>
      </w:r>
    </w:p>
    <w:p w:rsidR="00733FB6" w:rsidRPr="00126652" w:rsidRDefault="00733FB6" w:rsidP="00126652">
      <w:pPr>
        <w:widowControl w:val="0"/>
        <w:spacing w:after="0" w:line="240" w:lineRule="auto"/>
        <w:ind w:firstLine="567"/>
        <w:jc w:val="both"/>
        <w:rPr>
          <w:rFonts w:ascii="Arial" w:hAnsi="Arial" w:cs="Arial"/>
          <w:sz w:val="24"/>
          <w:szCs w:val="24"/>
        </w:rPr>
      </w:pPr>
    </w:p>
    <w:p w:rsidR="00733FB6" w:rsidRPr="006A78E6" w:rsidRDefault="00733FB6" w:rsidP="00126652">
      <w:pPr>
        <w:pStyle w:val="af3"/>
        <w:widowControl w:val="0"/>
        <w:tabs>
          <w:tab w:val="left" w:pos="993"/>
        </w:tabs>
        <w:spacing w:before="0" w:beforeAutospacing="0" w:after="0" w:afterAutospacing="0"/>
        <w:ind w:firstLine="567"/>
        <w:jc w:val="center"/>
        <w:textAlignment w:val="top"/>
        <w:rPr>
          <w:rFonts w:ascii="Arial" w:hAnsi="Arial" w:cs="Arial"/>
          <w:b/>
          <w:sz w:val="26"/>
          <w:szCs w:val="26"/>
        </w:rPr>
      </w:pPr>
      <w:r w:rsidRPr="006A78E6">
        <w:rPr>
          <w:rFonts w:ascii="Arial" w:hAnsi="Arial" w:cs="Arial"/>
          <w:b/>
          <w:sz w:val="26"/>
          <w:szCs w:val="26"/>
        </w:rPr>
        <w:t>2.4. Сроки предоставления муниципальной услуги</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2.4.1. Сроки предоставления муниципальной услуги определяются в зависимости от используемого вида информирования: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1) по телефону Учреждения;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2) на информационных стендах и программно-аппаратных комплексах Учреждения;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3) по электронной почте;</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4) посредством личного обращения в Учреждение;</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5) по письменным запросам (обращениям);</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6) посредством официального сайта Учреждения. </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2.4.2. При использовании средств телефонной связи информация Учреждения предоставляется получателю муниципальной услуги в момент обращения. Время разговора не должно превышать 10 минут. </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В случае если специалист не может ответить на вопрос гражданина немедленно, результат рассмотрения вопроса сообщают заинтересованному лицу в течение двух часов.</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2.4.3. На информационных стендах и программно-аппаратных комплексах Учреждения, расположенных непосредственно в помещении органа, предоставляющего муниципальную услугу, информация предоставляется в соответствии с режимом работы Учреждения.</w:t>
      </w:r>
    </w:p>
    <w:p w:rsidR="00733FB6" w:rsidRPr="00126652" w:rsidRDefault="00733FB6" w:rsidP="00126652">
      <w:pPr>
        <w:pStyle w:val="af2"/>
        <w:widowControl w:val="0"/>
        <w:tabs>
          <w:tab w:val="left" w:pos="709"/>
        </w:tabs>
        <w:ind w:firstLine="567"/>
        <w:jc w:val="both"/>
        <w:rPr>
          <w:rFonts w:ascii="Arial" w:hAnsi="Arial" w:cs="Arial"/>
          <w:sz w:val="24"/>
          <w:szCs w:val="24"/>
        </w:rPr>
      </w:pPr>
      <w:r w:rsidRPr="00126652">
        <w:rPr>
          <w:rFonts w:ascii="Arial" w:hAnsi="Arial" w:cs="Arial"/>
          <w:sz w:val="24"/>
          <w:szCs w:val="24"/>
        </w:rPr>
        <w:t>На информационном стенде размещается следующая обязательная информация:</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bCs/>
          <w:sz w:val="24"/>
          <w:szCs w:val="24"/>
        </w:rPr>
      </w:pPr>
      <w:r w:rsidRPr="00126652">
        <w:rPr>
          <w:rFonts w:ascii="Arial" w:hAnsi="Arial" w:cs="Arial"/>
          <w:sz w:val="24"/>
          <w:szCs w:val="24"/>
        </w:rPr>
        <w:t xml:space="preserve"> - </w:t>
      </w:r>
      <w:r w:rsidRPr="00126652">
        <w:rPr>
          <w:rFonts w:ascii="Arial" w:hAnsi="Arial" w:cs="Arial"/>
          <w:bCs/>
          <w:sz w:val="24"/>
          <w:szCs w:val="24"/>
        </w:rPr>
        <w:t>перечень документов, необходимых для предоставления муниципальной услуги;</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bCs/>
          <w:sz w:val="24"/>
          <w:szCs w:val="24"/>
        </w:rPr>
        <w:t xml:space="preserve"> - образец</w:t>
      </w:r>
      <w:r w:rsidR="00126652">
        <w:rPr>
          <w:rFonts w:ascii="Arial" w:hAnsi="Arial" w:cs="Arial"/>
          <w:bCs/>
          <w:sz w:val="24"/>
          <w:szCs w:val="24"/>
        </w:rPr>
        <w:t xml:space="preserve"> </w:t>
      </w:r>
      <w:r w:rsidRPr="00126652">
        <w:rPr>
          <w:rFonts w:ascii="Arial" w:hAnsi="Arial" w:cs="Arial"/>
          <w:bCs/>
          <w:sz w:val="24"/>
          <w:szCs w:val="24"/>
        </w:rPr>
        <w:t>заполнения</w:t>
      </w:r>
      <w:r w:rsidRPr="00126652">
        <w:rPr>
          <w:rFonts w:ascii="Arial" w:hAnsi="Arial" w:cs="Arial"/>
          <w:sz w:val="24"/>
          <w:szCs w:val="24"/>
        </w:rPr>
        <w:t xml:space="preserve"> заявления (обращения) о предоставлении муниципальной услуги. </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2.4.4. Консультирование получателя муниципальной услуги по интересующим вопросам во время личного приема специалистом Учреждения не может превышать 15 минут.</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Время ожидания заинтересованного лица в очереди при личном обращении не может превышать 15 минут. При этом должен быть обеспечен прием всех обратившихся лиц не позднее, чем за 30 минут до окончания времени приема.</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В случае</w:t>
      </w:r>
      <w:proofErr w:type="gramStart"/>
      <w:r w:rsidRPr="00126652">
        <w:rPr>
          <w:rFonts w:ascii="Arial" w:hAnsi="Arial" w:cs="Arial"/>
          <w:sz w:val="24"/>
          <w:szCs w:val="24"/>
        </w:rPr>
        <w:t>,</w:t>
      </w:r>
      <w:proofErr w:type="gramEnd"/>
      <w:r w:rsidRPr="00126652">
        <w:rPr>
          <w:rFonts w:ascii="Arial" w:hAnsi="Arial" w:cs="Arial"/>
          <w:sz w:val="24"/>
          <w:szCs w:val="24"/>
        </w:rPr>
        <w:t xml:space="preserve"> если подготовка ответа на заданные вопросы требует продолжительного времени (более 20 минут), должностное лицо Учреждения предлагает заявителю обратиться письменно, либо назначает другое удобное для заявителя время для устного информирования, не позднее 3 рабочих дней со дня личного обращения. </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2.4.5. При информировании по письменным запросам ответ, подготовленный должностным лицом Учреждения, участвующим в предоставлении муниципальной услуги, направляется в адрес заявителя в срок, не превышающий 10 рабочих дней с момента поступления письменного запроса. В случае если подготовка ответа требует направления запросов в сторонние </w:t>
      </w:r>
      <w:proofErr w:type="gramStart"/>
      <w:r w:rsidRPr="00126652">
        <w:rPr>
          <w:rFonts w:ascii="Arial" w:hAnsi="Arial" w:cs="Arial"/>
          <w:sz w:val="24"/>
          <w:szCs w:val="24"/>
        </w:rPr>
        <w:t>организации</w:t>
      </w:r>
      <w:proofErr w:type="gramEnd"/>
      <w:r w:rsidRPr="00126652">
        <w:rPr>
          <w:rFonts w:ascii="Arial" w:hAnsi="Arial" w:cs="Arial"/>
          <w:sz w:val="24"/>
          <w:szCs w:val="24"/>
        </w:rPr>
        <w:t xml:space="preserve"> либо дополнительных консультаций, по решению руководителя Учреждения (либо должностного лица, его замещающего) срок рассмотрения письменных обращений продлевается не более чем на 30 дней с письменным уведомлением гражданина о продлении срока рассмотрения обращения.</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Копия письменного ответа по просьбе заявителя передается ему факсом.</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Ответ на письменный запрос, поступивший в Учреждение, подписывается руководителем Учреждения (либо должностным лицом, его замещающим).</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В ответе указываются фамилия, инициалы непосредственного исполнителя документа, а также номер телефона для справок.</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2.4.6. При консультировании по электронной почте ответ на обращение направляется на электронный адрес заявителя не позднее 5 рабочих дней, следующих после поступления обращения. В ответе указывается фамилия, инициалы и должность специалиста, подготовившего ответ, а также номер телефона для справок. Электронная почта:</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Учреждения (</w:t>
      </w:r>
      <w:r w:rsidRPr="00126652">
        <w:rPr>
          <w:rFonts w:ascii="Arial" w:hAnsi="Arial" w:cs="Arial"/>
          <w:sz w:val="24"/>
          <w:szCs w:val="24"/>
          <w:lang w:val="en-US"/>
        </w:rPr>
        <w:t>e</w:t>
      </w:r>
      <w:r w:rsidRPr="00126652">
        <w:rPr>
          <w:rFonts w:ascii="Arial" w:hAnsi="Arial" w:cs="Arial"/>
          <w:sz w:val="24"/>
          <w:szCs w:val="24"/>
        </w:rPr>
        <w:t>-</w:t>
      </w:r>
      <w:r w:rsidRPr="00126652">
        <w:rPr>
          <w:rFonts w:ascii="Arial" w:hAnsi="Arial" w:cs="Arial"/>
          <w:sz w:val="24"/>
          <w:szCs w:val="24"/>
          <w:lang w:val="en-US"/>
        </w:rPr>
        <w:t>mail</w:t>
      </w:r>
      <w:r w:rsidRPr="00126652">
        <w:rPr>
          <w:rFonts w:ascii="Arial" w:hAnsi="Arial" w:cs="Arial"/>
          <w:sz w:val="24"/>
          <w:szCs w:val="24"/>
        </w:rPr>
        <w:t xml:space="preserve">): </w:t>
      </w:r>
      <w:proofErr w:type="spellStart"/>
      <w:r w:rsidRPr="00126652">
        <w:rPr>
          <w:rFonts w:ascii="Arial" w:hAnsi="Arial" w:cs="Arial"/>
          <w:sz w:val="24"/>
          <w:szCs w:val="24"/>
          <w:lang w:val="en-US"/>
        </w:rPr>
        <w:t>mgu</w:t>
      </w:r>
      <w:proofErr w:type="spellEnd"/>
      <w:r w:rsidRPr="00126652">
        <w:rPr>
          <w:rFonts w:ascii="Arial" w:hAnsi="Arial" w:cs="Arial"/>
          <w:sz w:val="24"/>
          <w:szCs w:val="24"/>
        </w:rPr>
        <w:t>-</w:t>
      </w:r>
      <w:r w:rsidRPr="00126652">
        <w:rPr>
          <w:rFonts w:ascii="Arial" w:hAnsi="Arial" w:cs="Arial"/>
          <w:sz w:val="24"/>
          <w:szCs w:val="24"/>
          <w:lang w:val="en-US"/>
        </w:rPr>
        <w:t>ugh</w:t>
      </w:r>
      <w:r w:rsidRPr="00126652">
        <w:rPr>
          <w:rFonts w:ascii="Arial" w:hAnsi="Arial" w:cs="Arial"/>
          <w:sz w:val="24"/>
          <w:szCs w:val="24"/>
        </w:rPr>
        <w:t>@</w:t>
      </w:r>
      <w:r w:rsidRPr="00126652">
        <w:rPr>
          <w:rFonts w:ascii="Arial" w:hAnsi="Arial" w:cs="Arial"/>
          <w:sz w:val="24"/>
          <w:szCs w:val="24"/>
          <w:lang w:val="en-US"/>
        </w:rPr>
        <w:t>mail</w:t>
      </w:r>
      <w:r w:rsidRPr="00126652">
        <w:rPr>
          <w:rFonts w:ascii="Arial" w:hAnsi="Arial" w:cs="Arial"/>
          <w:sz w:val="24"/>
          <w:szCs w:val="24"/>
        </w:rPr>
        <w:t>.</w:t>
      </w:r>
      <w:proofErr w:type="spellStart"/>
      <w:r w:rsidRPr="00126652">
        <w:rPr>
          <w:rFonts w:ascii="Arial" w:hAnsi="Arial" w:cs="Arial"/>
          <w:sz w:val="24"/>
          <w:szCs w:val="24"/>
          <w:lang w:val="en-US"/>
        </w:rPr>
        <w:t>ru</w:t>
      </w:r>
      <w:proofErr w:type="spellEnd"/>
      <w:r w:rsidRPr="00126652">
        <w:rPr>
          <w:rFonts w:ascii="Arial" w:hAnsi="Arial" w:cs="Arial"/>
          <w:sz w:val="24"/>
          <w:szCs w:val="24"/>
        </w:rPr>
        <w:t xml:space="preserve">. </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2.4.7. На официальном сайте Учреждения размещается следующая обязательная информация:</w:t>
      </w:r>
    </w:p>
    <w:p w:rsidR="00733FB6" w:rsidRPr="00126652" w:rsidRDefault="00733FB6" w:rsidP="00126652">
      <w:pPr>
        <w:widowControl w:val="0"/>
        <w:tabs>
          <w:tab w:val="left" w:pos="1134"/>
          <w:tab w:val="left" w:pos="1560"/>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сведения</w:t>
      </w:r>
      <w:r w:rsidR="00126652">
        <w:rPr>
          <w:rFonts w:ascii="Arial" w:hAnsi="Arial" w:cs="Arial"/>
          <w:sz w:val="24"/>
          <w:szCs w:val="24"/>
        </w:rPr>
        <w:t xml:space="preserve"> </w:t>
      </w:r>
      <w:r w:rsidRPr="00126652">
        <w:rPr>
          <w:rFonts w:ascii="Arial" w:hAnsi="Arial" w:cs="Arial"/>
          <w:sz w:val="24"/>
          <w:szCs w:val="24"/>
        </w:rPr>
        <w:t>о местонахождении,</w:t>
      </w:r>
      <w:r w:rsidR="00126652">
        <w:rPr>
          <w:rFonts w:ascii="Arial" w:hAnsi="Arial" w:cs="Arial"/>
          <w:sz w:val="24"/>
          <w:szCs w:val="24"/>
        </w:rPr>
        <w:t xml:space="preserve"> </w:t>
      </w:r>
      <w:r w:rsidRPr="00126652">
        <w:rPr>
          <w:rFonts w:ascii="Arial" w:hAnsi="Arial" w:cs="Arial"/>
          <w:sz w:val="24"/>
          <w:szCs w:val="24"/>
        </w:rPr>
        <w:t>контактных</w:t>
      </w:r>
      <w:r w:rsidR="00126652">
        <w:rPr>
          <w:rFonts w:ascii="Arial" w:hAnsi="Arial" w:cs="Arial"/>
          <w:sz w:val="24"/>
          <w:szCs w:val="24"/>
        </w:rPr>
        <w:t xml:space="preserve"> </w:t>
      </w:r>
      <w:r w:rsidRPr="00126652">
        <w:rPr>
          <w:rFonts w:ascii="Arial" w:hAnsi="Arial" w:cs="Arial"/>
          <w:sz w:val="24"/>
          <w:szCs w:val="24"/>
        </w:rPr>
        <w:t>телефонах,</w:t>
      </w:r>
      <w:r w:rsidR="00126652">
        <w:rPr>
          <w:rFonts w:ascii="Arial" w:hAnsi="Arial" w:cs="Arial"/>
          <w:sz w:val="24"/>
          <w:szCs w:val="24"/>
        </w:rPr>
        <w:t xml:space="preserve"> </w:t>
      </w:r>
      <w:r w:rsidRPr="00126652">
        <w:rPr>
          <w:rFonts w:ascii="Arial" w:hAnsi="Arial" w:cs="Arial"/>
          <w:sz w:val="24"/>
          <w:szCs w:val="24"/>
        </w:rPr>
        <w:t>адресах</w:t>
      </w:r>
      <w:r w:rsidR="00126652">
        <w:rPr>
          <w:rFonts w:ascii="Arial" w:hAnsi="Arial" w:cs="Arial"/>
          <w:sz w:val="24"/>
          <w:szCs w:val="24"/>
        </w:rPr>
        <w:t xml:space="preserve"> </w:t>
      </w:r>
      <w:r w:rsidRPr="00126652">
        <w:rPr>
          <w:rFonts w:ascii="Arial" w:hAnsi="Arial" w:cs="Arial"/>
          <w:sz w:val="24"/>
          <w:szCs w:val="24"/>
        </w:rPr>
        <w:t>электронной почты;</w:t>
      </w:r>
    </w:p>
    <w:p w:rsidR="00733FB6" w:rsidRPr="00126652" w:rsidRDefault="00733FB6" w:rsidP="00126652">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сведения о графике работы;</w:t>
      </w:r>
    </w:p>
    <w:p w:rsidR="00733FB6" w:rsidRPr="00126652" w:rsidRDefault="00733FB6" w:rsidP="00126652">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сведения о графике приема граждан;</w:t>
      </w:r>
    </w:p>
    <w:p w:rsidR="00733FB6" w:rsidRPr="00126652" w:rsidRDefault="00733FB6" w:rsidP="00126652">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текст административного регламента;</w:t>
      </w:r>
    </w:p>
    <w:p w:rsidR="00733FB6" w:rsidRPr="00126652" w:rsidRDefault="00733FB6" w:rsidP="00126652">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формы заявлений, жалоб. </w:t>
      </w:r>
    </w:p>
    <w:p w:rsidR="00733FB6" w:rsidRPr="00126652" w:rsidRDefault="00733FB6" w:rsidP="00126652">
      <w:pPr>
        <w:pStyle w:val="aff2"/>
        <w:widowControl w:val="0"/>
        <w:shd w:val="clear" w:color="auto" w:fill="FFFFFF"/>
        <w:tabs>
          <w:tab w:val="left" w:pos="851"/>
          <w:tab w:val="left" w:pos="1985"/>
        </w:tabs>
        <w:spacing w:after="0" w:line="240" w:lineRule="auto"/>
        <w:ind w:left="0" w:firstLine="567"/>
        <w:jc w:val="both"/>
        <w:rPr>
          <w:rFonts w:ascii="Arial" w:hAnsi="Arial" w:cs="Arial"/>
          <w:sz w:val="24"/>
          <w:szCs w:val="24"/>
        </w:rPr>
      </w:pPr>
      <w:r w:rsidRPr="00126652">
        <w:rPr>
          <w:rFonts w:ascii="Arial" w:hAnsi="Arial" w:cs="Arial"/>
          <w:sz w:val="24"/>
          <w:szCs w:val="24"/>
        </w:rPr>
        <w:t xml:space="preserve">2.4.8. Граждане, обратившиеся в орган, предоставляющий муниципальную услугу с целью получения муниципальной услуги, в обязательном порядке информируются специалистом: </w:t>
      </w:r>
    </w:p>
    <w:p w:rsidR="00733FB6" w:rsidRPr="00126652" w:rsidRDefault="00733FB6" w:rsidP="00126652">
      <w:pPr>
        <w:pStyle w:val="aff2"/>
        <w:widowControl w:val="0"/>
        <w:shd w:val="clear" w:color="auto" w:fill="FFFFFF"/>
        <w:tabs>
          <w:tab w:val="left" w:pos="851"/>
          <w:tab w:val="left" w:pos="1985"/>
        </w:tabs>
        <w:spacing w:after="0" w:line="240" w:lineRule="auto"/>
        <w:ind w:left="0" w:firstLine="567"/>
        <w:jc w:val="both"/>
        <w:rPr>
          <w:rFonts w:ascii="Arial" w:hAnsi="Arial" w:cs="Arial"/>
          <w:sz w:val="24"/>
          <w:szCs w:val="24"/>
        </w:rPr>
      </w:pPr>
      <w:r w:rsidRPr="00126652">
        <w:rPr>
          <w:rFonts w:ascii="Arial" w:hAnsi="Arial" w:cs="Arial"/>
          <w:sz w:val="24"/>
          <w:szCs w:val="24"/>
        </w:rPr>
        <w:t xml:space="preserve"> - об условиях отказа в предоставлении муниципальной услуги, </w:t>
      </w:r>
    </w:p>
    <w:p w:rsidR="00733FB6" w:rsidRPr="00126652" w:rsidRDefault="00733FB6" w:rsidP="00126652">
      <w:pPr>
        <w:pStyle w:val="aff2"/>
        <w:widowControl w:val="0"/>
        <w:shd w:val="clear" w:color="auto" w:fill="FFFFFF"/>
        <w:tabs>
          <w:tab w:val="left" w:pos="851"/>
          <w:tab w:val="left" w:pos="1985"/>
        </w:tabs>
        <w:spacing w:after="0" w:line="240" w:lineRule="auto"/>
        <w:ind w:left="0" w:firstLine="567"/>
        <w:jc w:val="both"/>
        <w:rPr>
          <w:rFonts w:ascii="Arial" w:hAnsi="Arial" w:cs="Arial"/>
          <w:sz w:val="24"/>
          <w:szCs w:val="24"/>
        </w:rPr>
      </w:pPr>
      <w:r w:rsidRPr="00126652">
        <w:rPr>
          <w:rFonts w:ascii="Arial" w:hAnsi="Arial" w:cs="Arial"/>
          <w:sz w:val="24"/>
          <w:szCs w:val="24"/>
        </w:rPr>
        <w:t xml:space="preserve"> - о сроке выдачи результатов муниципальной услуги, </w:t>
      </w:r>
    </w:p>
    <w:p w:rsidR="00733FB6" w:rsidRPr="00126652" w:rsidRDefault="00733FB6" w:rsidP="00126652">
      <w:pPr>
        <w:pStyle w:val="aff2"/>
        <w:widowControl w:val="0"/>
        <w:shd w:val="clear" w:color="auto" w:fill="FFFFFF"/>
        <w:tabs>
          <w:tab w:val="left" w:pos="851"/>
          <w:tab w:val="left" w:pos="1985"/>
        </w:tabs>
        <w:spacing w:after="0" w:line="240" w:lineRule="auto"/>
        <w:ind w:left="0" w:firstLine="567"/>
        <w:jc w:val="both"/>
        <w:rPr>
          <w:rFonts w:ascii="Arial" w:hAnsi="Arial" w:cs="Arial"/>
          <w:sz w:val="24"/>
          <w:szCs w:val="24"/>
        </w:rPr>
      </w:pPr>
      <w:r w:rsidRPr="00126652">
        <w:rPr>
          <w:rFonts w:ascii="Arial" w:hAnsi="Arial" w:cs="Arial"/>
          <w:sz w:val="24"/>
          <w:szCs w:val="24"/>
        </w:rPr>
        <w:t xml:space="preserve"> - о порядке обжалования решений и действий (бездействия) органа, предоставляющего муниципальную услугу, должностных лиц Учреждения.</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Кроме того, заявителю оказывается помощь в заполнении заявления (заявлений) о предоставлении муниципальной услуги. </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2.4.9. Общий максимальный срок предоставления муниципальной услуги составляет 30 календарных дней.</w:t>
      </w:r>
    </w:p>
    <w:p w:rsidR="00733FB6" w:rsidRPr="00126652" w:rsidRDefault="00733FB6" w:rsidP="00126652">
      <w:pPr>
        <w:widowControl w:val="0"/>
        <w:spacing w:after="0" w:line="240" w:lineRule="auto"/>
        <w:ind w:firstLine="567"/>
        <w:jc w:val="both"/>
        <w:rPr>
          <w:rFonts w:ascii="Arial" w:hAnsi="Arial" w:cs="Arial"/>
          <w:b/>
          <w:sz w:val="24"/>
          <w:szCs w:val="24"/>
        </w:rPr>
      </w:pPr>
    </w:p>
    <w:p w:rsidR="00733FB6" w:rsidRPr="006A78E6" w:rsidRDefault="00733FB6" w:rsidP="00126652">
      <w:pPr>
        <w:widowControl w:val="0"/>
        <w:tabs>
          <w:tab w:val="left" w:pos="993"/>
        </w:tabs>
        <w:spacing w:after="0" w:line="240" w:lineRule="auto"/>
        <w:ind w:firstLine="567"/>
        <w:jc w:val="center"/>
        <w:rPr>
          <w:rFonts w:ascii="Arial" w:hAnsi="Arial" w:cs="Arial"/>
          <w:b/>
          <w:sz w:val="26"/>
          <w:szCs w:val="26"/>
        </w:rPr>
      </w:pPr>
      <w:r w:rsidRPr="006A78E6">
        <w:rPr>
          <w:rFonts w:ascii="Arial" w:hAnsi="Arial" w:cs="Arial"/>
          <w:b/>
          <w:sz w:val="26"/>
          <w:szCs w:val="26"/>
        </w:rPr>
        <w:t>2.5. Перечень нормативных правовых актов, непосредственно регулирующих предоставление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Перечень нормативных правовых актов, регулирующих предоставление муниципальной услуги, размещен:</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на официальном сайте органов местного </w:t>
      </w:r>
      <w:proofErr w:type="gramStart"/>
      <w:r w:rsidRPr="00126652">
        <w:rPr>
          <w:rFonts w:ascii="Arial" w:hAnsi="Arial" w:cs="Arial"/>
          <w:sz w:val="24"/>
          <w:szCs w:val="24"/>
        </w:rPr>
        <w:t>самоуправления</w:t>
      </w:r>
      <w:proofErr w:type="gramEnd"/>
      <w:r w:rsidRPr="00126652">
        <w:rPr>
          <w:rFonts w:ascii="Arial" w:hAnsi="Arial" w:cs="Arial"/>
          <w:sz w:val="24"/>
          <w:szCs w:val="24"/>
        </w:rPr>
        <w:t xml:space="preserve"> ЗАТО город Заозерск в сети Интернет (</w:t>
      </w:r>
      <w:hyperlink r:id="rId11" w:history="1">
        <w:r w:rsidRPr="00126652">
          <w:rPr>
            <w:rStyle w:val="af4"/>
            <w:rFonts w:ascii="Arial" w:hAnsi="Arial" w:cs="Arial"/>
            <w:color w:val="auto"/>
            <w:sz w:val="24"/>
            <w:szCs w:val="24"/>
            <w:lang w:val="en-US"/>
          </w:rPr>
          <w:t>http</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www</w:t>
        </w:r>
        <w:r w:rsidRPr="00126652">
          <w:rPr>
            <w:rStyle w:val="af4"/>
            <w:rFonts w:ascii="Arial" w:hAnsi="Arial" w:cs="Arial"/>
            <w:color w:val="auto"/>
            <w:sz w:val="24"/>
            <w:szCs w:val="24"/>
          </w:rPr>
          <w:t>.</w:t>
        </w:r>
        <w:proofErr w:type="spellStart"/>
        <w:r w:rsidRPr="00126652">
          <w:rPr>
            <w:rStyle w:val="af4"/>
            <w:rFonts w:ascii="Arial" w:hAnsi="Arial" w:cs="Arial"/>
            <w:color w:val="auto"/>
            <w:sz w:val="24"/>
            <w:szCs w:val="24"/>
            <w:lang w:val="en-US"/>
          </w:rPr>
          <w:t>zatozaozersk</w:t>
        </w:r>
        <w:proofErr w:type="spellEnd"/>
        <w:r w:rsidRPr="00126652">
          <w:rPr>
            <w:rStyle w:val="af4"/>
            <w:rFonts w:ascii="Arial" w:hAnsi="Arial" w:cs="Arial"/>
            <w:color w:val="auto"/>
            <w:sz w:val="24"/>
            <w:szCs w:val="24"/>
          </w:rPr>
          <w:t>.</w:t>
        </w:r>
        <w:proofErr w:type="spellStart"/>
        <w:r w:rsidRPr="00126652">
          <w:rPr>
            <w:rStyle w:val="af4"/>
            <w:rFonts w:ascii="Arial" w:hAnsi="Arial" w:cs="Arial"/>
            <w:color w:val="auto"/>
            <w:sz w:val="24"/>
            <w:szCs w:val="24"/>
            <w:lang w:val="en-US"/>
          </w:rPr>
          <w:t>ru</w:t>
        </w:r>
        <w:proofErr w:type="spellEnd"/>
      </w:hyperlink>
      <w:r w:rsidRPr="00126652">
        <w:rPr>
          <w:rFonts w:ascii="Arial" w:hAnsi="Arial" w:cs="Arial"/>
          <w:sz w:val="24"/>
          <w:szCs w:val="24"/>
        </w:rPr>
        <w:t xml:space="preserve">),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на Едином портале государственных и муниципальных услуг (</w:t>
      </w:r>
      <w:hyperlink r:id="rId12" w:history="1">
        <w:r w:rsidRPr="00126652">
          <w:rPr>
            <w:rStyle w:val="af4"/>
            <w:rFonts w:ascii="Arial" w:hAnsi="Arial" w:cs="Arial"/>
            <w:color w:val="auto"/>
            <w:sz w:val="24"/>
            <w:szCs w:val="24"/>
            <w:lang w:val="en-US"/>
          </w:rPr>
          <w:t>http</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www</w:t>
        </w:r>
        <w:r w:rsidRPr="00126652">
          <w:rPr>
            <w:rStyle w:val="af4"/>
            <w:rFonts w:ascii="Arial" w:hAnsi="Arial" w:cs="Arial"/>
            <w:color w:val="auto"/>
            <w:sz w:val="24"/>
            <w:szCs w:val="24"/>
          </w:rPr>
          <w:t>.</w:t>
        </w:r>
        <w:proofErr w:type="spellStart"/>
        <w:r w:rsidRPr="00126652">
          <w:rPr>
            <w:rStyle w:val="af4"/>
            <w:rFonts w:ascii="Arial" w:hAnsi="Arial" w:cs="Arial"/>
            <w:color w:val="auto"/>
            <w:sz w:val="24"/>
            <w:szCs w:val="24"/>
            <w:lang w:val="en-US"/>
          </w:rPr>
          <w:t>gosuslugi</w:t>
        </w:r>
        <w:proofErr w:type="spellEnd"/>
        <w:r w:rsidRPr="00126652">
          <w:rPr>
            <w:rStyle w:val="af4"/>
            <w:rFonts w:ascii="Arial" w:hAnsi="Arial" w:cs="Arial"/>
            <w:color w:val="auto"/>
            <w:sz w:val="24"/>
            <w:szCs w:val="24"/>
          </w:rPr>
          <w:t>.</w:t>
        </w:r>
        <w:proofErr w:type="spellStart"/>
        <w:r w:rsidRPr="00126652">
          <w:rPr>
            <w:rStyle w:val="af4"/>
            <w:rFonts w:ascii="Arial" w:hAnsi="Arial" w:cs="Arial"/>
            <w:color w:val="auto"/>
            <w:sz w:val="24"/>
            <w:szCs w:val="24"/>
            <w:lang w:val="en-US"/>
          </w:rPr>
          <w:t>ru</w:t>
        </w:r>
        <w:proofErr w:type="spellEnd"/>
      </w:hyperlink>
      <w:r w:rsidRPr="00126652">
        <w:rPr>
          <w:rFonts w:ascii="Arial" w:hAnsi="Arial" w:cs="Arial"/>
          <w:sz w:val="24"/>
          <w:szCs w:val="24"/>
        </w:rPr>
        <w:t xml:space="preserve">),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на </w:t>
      </w:r>
      <w:proofErr w:type="gramStart"/>
      <w:r w:rsidRPr="00126652">
        <w:rPr>
          <w:rFonts w:ascii="Arial" w:hAnsi="Arial" w:cs="Arial"/>
          <w:sz w:val="24"/>
          <w:szCs w:val="24"/>
        </w:rPr>
        <w:t>региональном</w:t>
      </w:r>
      <w:proofErr w:type="gramEnd"/>
      <w:r w:rsidRPr="00126652">
        <w:rPr>
          <w:rFonts w:ascii="Arial" w:hAnsi="Arial" w:cs="Arial"/>
          <w:sz w:val="24"/>
          <w:szCs w:val="24"/>
        </w:rPr>
        <w:t xml:space="preserve"> </w:t>
      </w:r>
      <w:proofErr w:type="spellStart"/>
      <w:r w:rsidRPr="00126652">
        <w:rPr>
          <w:rFonts w:ascii="Arial" w:hAnsi="Arial" w:cs="Arial"/>
          <w:sz w:val="24"/>
          <w:szCs w:val="24"/>
        </w:rPr>
        <w:t>Интернет-портале</w:t>
      </w:r>
      <w:proofErr w:type="spellEnd"/>
      <w:r w:rsidRPr="00126652">
        <w:rPr>
          <w:rFonts w:ascii="Arial" w:hAnsi="Arial" w:cs="Arial"/>
          <w:sz w:val="24"/>
          <w:szCs w:val="24"/>
        </w:rPr>
        <w:t xml:space="preserve"> государственных и муниципальных услуг Мурманской области (</w:t>
      </w:r>
      <w:hyperlink r:id="rId13" w:history="1">
        <w:r w:rsidRPr="00126652">
          <w:rPr>
            <w:rStyle w:val="af4"/>
            <w:rFonts w:ascii="Arial" w:hAnsi="Arial" w:cs="Arial"/>
            <w:color w:val="auto"/>
            <w:sz w:val="24"/>
            <w:szCs w:val="24"/>
            <w:lang w:val="en-US"/>
          </w:rPr>
          <w:t>http</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www</w:t>
        </w:r>
        <w:r w:rsidRPr="00126652">
          <w:rPr>
            <w:rStyle w:val="af4"/>
            <w:rFonts w:ascii="Arial" w:hAnsi="Arial" w:cs="Arial"/>
            <w:color w:val="auto"/>
            <w:sz w:val="24"/>
            <w:szCs w:val="24"/>
          </w:rPr>
          <w:t>.51</w:t>
        </w:r>
        <w:proofErr w:type="spellStart"/>
        <w:r w:rsidRPr="00126652">
          <w:rPr>
            <w:rStyle w:val="af4"/>
            <w:rFonts w:ascii="Arial" w:hAnsi="Arial" w:cs="Arial"/>
            <w:color w:val="auto"/>
            <w:sz w:val="24"/>
            <w:szCs w:val="24"/>
            <w:lang w:val="en-US"/>
          </w:rPr>
          <w:t>gosuslugi</w:t>
        </w:r>
        <w:proofErr w:type="spellEnd"/>
        <w:r w:rsidRPr="00126652">
          <w:rPr>
            <w:rStyle w:val="af4"/>
            <w:rFonts w:ascii="Arial" w:hAnsi="Arial" w:cs="Arial"/>
            <w:color w:val="auto"/>
            <w:sz w:val="24"/>
            <w:szCs w:val="24"/>
          </w:rPr>
          <w:t>.</w:t>
        </w:r>
        <w:proofErr w:type="spellStart"/>
        <w:r w:rsidRPr="00126652">
          <w:rPr>
            <w:rStyle w:val="af4"/>
            <w:rFonts w:ascii="Arial" w:hAnsi="Arial" w:cs="Arial"/>
            <w:color w:val="auto"/>
            <w:sz w:val="24"/>
            <w:szCs w:val="24"/>
            <w:lang w:val="en-US"/>
          </w:rPr>
          <w:t>ru</w:t>
        </w:r>
        <w:proofErr w:type="spellEnd"/>
      </w:hyperlink>
      <w:r w:rsidRPr="00126652">
        <w:rPr>
          <w:rFonts w:ascii="Arial" w:hAnsi="Arial" w:cs="Arial"/>
          <w:sz w:val="24"/>
          <w:szCs w:val="24"/>
        </w:rPr>
        <w:t xml:space="preserve">),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в местах нахождения органов, предоставляющих муниципальную услугу, на информационных стендах.</w:t>
      </w:r>
    </w:p>
    <w:p w:rsidR="00733FB6" w:rsidRPr="00126652" w:rsidRDefault="00733FB6" w:rsidP="00126652">
      <w:pPr>
        <w:widowControl w:val="0"/>
        <w:spacing w:after="0" w:line="240" w:lineRule="auto"/>
        <w:ind w:firstLine="567"/>
        <w:jc w:val="both"/>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2.6. Перечень документов, необходимых для предоставления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2.6.1. Перечень документов, необходимых для получения муниципальной услуги:</w:t>
      </w:r>
    </w:p>
    <w:p w:rsidR="00733FB6" w:rsidRPr="00126652" w:rsidRDefault="00733FB6" w:rsidP="00126652">
      <w:pPr>
        <w:pStyle w:val="ConsPlusNormal"/>
        <w:ind w:firstLine="567"/>
        <w:jc w:val="both"/>
        <w:rPr>
          <w:sz w:val="24"/>
          <w:szCs w:val="24"/>
        </w:rPr>
      </w:pPr>
      <w:r w:rsidRPr="00126652">
        <w:rPr>
          <w:sz w:val="24"/>
          <w:szCs w:val="24"/>
        </w:rPr>
        <w:t xml:space="preserve">Для получения информации о порядке предоставления жилищно-коммунальных услуг населению от заявителя не требуется предоставления каких-либо документов. </w:t>
      </w:r>
    </w:p>
    <w:p w:rsidR="00733FB6" w:rsidRPr="00126652" w:rsidRDefault="00733FB6" w:rsidP="00126652">
      <w:pPr>
        <w:pStyle w:val="ConsPlusNormal"/>
        <w:ind w:firstLine="567"/>
        <w:jc w:val="both"/>
        <w:rPr>
          <w:sz w:val="24"/>
          <w:szCs w:val="24"/>
        </w:rPr>
      </w:pPr>
      <w:r w:rsidRPr="00126652">
        <w:rPr>
          <w:sz w:val="24"/>
          <w:szCs w:val="24"/>
        </w:rPr>
        <w:t>Письменное заявление (обращение) оформляется по образцу (приложение №2 к административному регламенту) и представляется заявителем лично или почтовым отправлением.</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2.6.2. </w:t>
      </w:r>
      <w:proofErr w:type="gramStart"/>
      <w:r w:rsidRPr="00126652">
        <w:rPr>
          <w:rFonts w:ascii="Arial" w:hAnsi="Arial" w:cs="Arial"/>
        </w:rPr>
        <w:t>Заявление Заявитель может направить по почте, принести лично или представить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направить в Учреждение с использованием информационно - 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733FB6" w:rsidRPr="00126652" w:rsidRDefault="00733FB6" w:rsidP="00126652">
      <w:pPr>
        <w:widowControl w:val="0"/>
        <w:tabs>
          <w:tab w:val="left" w:pos="709"/>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2.6.3. При предоставлении муниципальной услуги учреждение не вправе требовать от заявителя:</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FB6" w:rsidRPr="00126652" w:rsidRDefault="00733FB6" w:rsidP="00126652">
      <w:pPr>
        <w:widowControl w:val="0"/>
        <w:tabs>
          <w:tab w:val="left" w:pos="567"/>
        </w:tabs>
        <w:spacing w:after="0" w:line="240" w:lineRule="auto"/>
        <w:ind w:firstLine="567"/>
        <w:jc w:val="both"/>
        <w:rPr>
          <w:rFonts w:ascii="Arial" w:hAnsi="Arial" w:cs="Arial"/>
          <w:sz w:val="24"/>
          <w:szCs w:val="24"/>
        </w:rPr>
      </w:pPr>
      <w:r w:rsidRPr="00126652">
        <w:rPr>
          <w:rFonts w:ascii="Arial" w:hAnsi="Arial" w:cs="Arial"/>
          <w:sz w:val="24"/>
          <w:szCs w:val="24"/>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нормативными правовыми актами муниципального </w:t>
      </w:r>
      <w:proofErr w:type="gramStart"/>
      <w:r w:rsidRPr="00126652">
        <w:rPr>
          <w:rFonts w:ascii="Arial" w:hAnsi="Arial" w:cs="Arial"/>
          <w:sz w:val="24"/>
          <w:szCs w:val="24"/>
        </w:rPr>
        <w:t>образования</w:t>
      </w:r>
      <w:proofErr w:type="gramEnd"/>
      <w:r w:rsidRPr="00126652">
        <w:rPr>
          <w:rFonts w:ascii="Arial" w:hAnsi="Arial" w:cs="Arial"/>
          <w:sz w:val="24"/>
          <w:szCs w:val="24"/>
        </w:rPr>
        <w:t xml:space="preserve"> ЗАТО город Заозерск находятся в распоряжении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33FB6" w:rsidRPr="00126652" w:rsidRDefault="00733FB6" w:rsidP="00126652">
      <w:pPr>
        <w:pStyle w:val="formattext"/>
        <w:widowControl w:val="0"/>
        <w:spacing w:before="0" w:beforeAutospacing="0" w:after="0" w:afterAutospacing="0"/>
        <w:ind w:firstLine="567"/>
        <w:jc w:val="both"/>
        <w:rPr>
          <w:rFonts w:ascii="Arial" w:hAnsi="Arial" w:cs="Arial"/>
        </w:rPr>
      </w:pPr>
      <w:bookmarkStart w:id="0" w:name="P009B"/>
      <w:bookmarkEnd w:id="0"/>
      <w:r w:rsidRPr="00126652">
        <w:rPr>
          <w:rFonts w:ascii="Arial" w:hAnsi="Arial" w:cs="Arial"/>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733FB6" w:rsidRPr="00126652" w:rsidRDefault="00733FB6" w:rsidP="00126652">
      <w:pPr>
        <w:pStyle w:val="formattext"/>
        <w:widowControl w:val="0"/>
        <w:spacing w:before="0" w:beforeAutospacing="0" w:after="0" w:afterAutospacing="0"/>
        <w:ind w:firstLine="567"/>
        <w:jc w:val="both"/>
        <w:rPr>
          <w:rFonts w:ascii="Arial" w:hAnsi="Arial" w:cs="Arial"/>
        </w:rPr>
      </w:pPr>
      <w:bookmarkStart w:id="1" w:name="P009E"/>
      <w:bookmarkEnd w:id="1"/>
      <w:r w:rsidRPr="00126652">
        <w:rPr>
          <w:rFonts w:ascii="Arial" w:hAnsi="Arial" w:cs="Arial"/>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733FB6" w:rsidRPr="00126652" w:rsidRDefault="00733FB6" w:rsidP="00126652">
      <w:pPr>
        <w:pStyle w:val="formattext"/>
        <w:widowControl w:val="0"/>
        <w:spacing w:before="0" w:beforeAutospacing="0" w:after="0" w:afterAutospacing="0"/>
        <w:ind w:firstLine="567"/>
        <w:jc w:val="both"/>
        <w:rPr>
          <w:rFonts w:ascii="Arial" w:hAnsi="Arial" w:cs="Arial"/>
        </w:rPr>
      </w:pPr>
      <w:bookmarkStart w:id="2" w:name="P00A1"/>
      <w:bookmarkEnd w:id="2"/>
      <w:r w:rsidRPr="00126652">
        <w:rPr>
          <w:rFonts w:ascii="Arial" w:hAnsi="Arial" w:cs="Arial"/>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733FB6" w:rsidRPr="00126652" w:rsidRDefault="00733FB6" w:rsidP="00126652">
      <w:pPr>
        <w:pStyle w:val="formattext"/>
        <w:widowControl w:val="0"/>
        <w:spacing w:before="0" w:beforeAutospacing="0" w:after="0" w:afterAutospacing="0"/>
        <w:ind w:firstLine="567"/>
        <w:jc w:val="both"/>
        <w:rPr>
          <w:rFonts w:ascii="Arial" w:hAnsi="Arial" w:cs="Arial"/>
        </w:rPr>
      </w:pPr>
      <w:bookmarkStart w:id="3" w:name="P00A4"/>
      <w:bookmarkEnd w:id="3"/>
      <w:proofErr w:type="gramStart"/>
      <w:r w:rsidRPr="00126652">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организации, предусмотренной </w:t>
      </w:r>
      <w:hyperlink r:id="rId14" w:history="1">
        <w:r w:rsidRPr="00126652">
          <w:rPr>
            <w:rStyle w:val="af4"/>
            <w:rFonts w:ascii="Arial" w:eastAsia="Arial Unicode MS" w:hAnsi="Arial" w:cs="Arial"/>
            <w:color w:val="auto"/>
          </w:rPr>
          <w:t>частью 1.1 статьи 16 настоящего Федерального закона</w:t>
        </w:r>
      </w:hyperlink>
      <w:r w:rsidRPr="00126652">
        <w:rPr>
          <w:rFonts w:ascii="Arial" w:hAnsi="Arial" w:cs="Arial"/>
        </w:rPr>
        <w:t xml:space="preserve">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126652">
        <w:rPr>
          <w:rFonts w:ascii="Arial" w:hAnsi="Arial" w:cs="Arial"/>
        </w:rPr>
        <w:t xml:space="preserve"> </w:t>
      </w:r>
      <w:proofErr w:type="gramStart"/>
      <w:r w:rsidRPr="00126652">
        <w:rPr>
          <w:rFonts w:ascii="Arial" w:hAnsi="Arial" w:cs="Arial"/>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5" w:history="1">
        <w:r w:rsidRPr="00126652">
          <w:rPr>
            <w:rStyle w:val="af4"/>
            <w:rFonts w:ascii="Arial" w:eastAsia="Arial Unicode MS" w:hAnsi="Arial" w:cs="Arial"/>
            <w:color w:val="auto"/>
          </w:rPr>
          <w:t>частью 1.1 статьи 16 настоящего Федерального закона</w:t>
        </w:r>
      </w:hyperlink>
      <w:r w:rsidRPr="00126652">
        <w:rPr>
          <w:rFonts w:ascii="Arial" w:hAnsi="Arial" w:cs="Arial"/>
        </w:rPr>
        <w:t xml:space="preserve">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w:t>
      </w:r>
      <w:proofErr w:type="gramStart"/>
      <w:r w:rsidRPr="00126652">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26652">
          <w:rPr>
            <w:rFonts w:ascii="Arial" w:hAnsi="Arial" w:cs="Arial"/>
            <w:sz w:val="24"/>
            <w:szCs w:val="24"/>
          </w:rPr>
          <w:t>части 1 статьи 9</w:t>
        </w:r>
      </w:hyperlink>
      <w:r w:rsidRPr="0012665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2.7. Перечень оснований для отказа в приёме документов, необходимых для предоставления муниципальной услуги.</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Оснований для отказа в приёме документов, необходимых для предоставления муниципальной услуги, не имеется.</w:t>
      </w: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2.8. Перечень оснований для приостановления и (или) отказа в предоставлении муниципальной услуги</w:t>
      </w:r>
    </w:p>
    <w:p w:rsidR="00733FB6" w:rsidRPr="00126652" w:rsidRDefault="00733FB6" w:rsidP="00126652">
      <w:pPr>
        <w:pStyle w:val="51"/>
        <w:shd w:val="clear" w:color="auto" w:fill="auto"/>
        <w:tabs>
          <w:tab w:val="left" w:pos="1398"/>
        </w:tabs>
        <w:spacing w:before="0" w:after="0" w:line="240" w:lineRule="auto"/>
        <w:ind w:firstLine="567"/>
        <w:rPr>
          <w:rFonts w:ascii="Arial" w:hAnsi="Arial" w:cs="Arial"/>
          <w:sz w:val="24"/>
          <w:szCs w:val="24"/>
        </w:rPr>
      </w:pPr>
      <w:r w:rsidRPr="00126652">
        <w:rPr>
          <w:rFonts w:ascii="Arial" w:hAnsi="Arial" w:cs="Arial"/>
          <w:sz w:val="24"/>
          <w:szCs w:val="24"/>
        </w:rPr>
        <w:t>2.8.1. Приостановление предоставления муниципальной услуги не предусмотрено.</w:t>
      </w:r>
    </w:p>
    <w:p w:rsidR="00733FB6" w:rsidRPr="00126652" w:rsidRDefault="00733FB6" w:rsidP="00126652">
      <w:pPr>
        <w:pStyle w:val="51"/>
        <w:shd w:val="clear" w:color="auto" w:fill="auto"/>
        <w:tabs>
          <w:tab w:val="left" w:pos="1398"/>
        </w:tabs>
        <w:spacing w:before="0" w:after="0" w:line="240" w:lineRule="auto"/>
        <w:ind w:firstLine="567"/>
        <w:rPr>
          <w:rFonts w:ascii="Arial" w:hAnsi="Arial" w:cs="Arial"/>
          <w:sz w:val="24"/>
          <w:szCs w:val="24"/>
        </w:rPr>
      </w:pPr>
      <w:r w:rsidRPr="00126652">
        <w:rPr>
          <w:rFonts w:ascii="Arial" w:hAnsi="Arial" w:cs="Arial"/>
          <w:sz w:val="24"/>
          <w:szCs w:val="24"/>
        </w:rPr>
        <w:t xml:space="preserve">2.8.2. Основанием для отказа в предоставлении муниципальной услуги на бумажном носителе является: </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 - заявление (обращение) содержит нецензурные или оскорбительные выражения либо текст не поддается прочтению;</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 - в заявлении (обращении) отсутствуют данные о заявителе;</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 - представление заявления (обращения) в ненадлежащий орган;</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 </w:t>
      </w:r>
      <w:proofErr w:type="gramStart"/>
      <w:r w:rsidRPr="00126652">
        <w:rPr>
          <w:rFonts w:ascii="Arial" w:hAnsi="Arial" w:cs="Arial"/>
        </w:rPr>
        <w:t>-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roofErr w:type="gramEnd"/>
    </w:p>
    <w:p w:rsidR="00733FB6" w:rsidRPr="00126652" w:rsidRDefault="00733FB6" w:rsidP="00126652">
      <w:pPr>
        <w:widowControl w:val="0"/>
        <w:tabs>
          <w:tab w:val="left" w:pos="709"/>
          <w:tab w:val="left" w:pos="900"/>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2.8.3. Основанием для отказа в приеме документов в электронном виде является:</w:t>
      </w:r>
    </w:p>
    <w:p w:rsidR="00733FB6" w:rsidRPr="00126652" w:rsidRDefault="00733FB6" w:rsidP="00126652">
      <w:pPr>
        <w:pStyle w:val="af2"/>
        <w:widowControl w:val="0"/>
        <w:tabs>
          <w:tab w:val="left" w:pos="567"/>
          <w:tab w:val="left" w:pos="1418"/>
        </w:tabs>
        <w:ind w:firstLine="567"/>
        <w:jc w:val="both"/>
        <w:rPr>
          <w:rFonts w:ascii="Arial" w:hAnsi="Arial" w:cs="Arial"/>
          <w:sz w:val="24"/>
          <w:szCs w:val="24"/>
        </w:rPr>
      </w:pPr>
      <w:r w:rsidRPr="00126652">
        <w:rPr>
          <w:rFonts w:ascii="Arial" w:hAnsi="Arial" w:cs="Arial"/>
          <w:sz w:val="24"/>
          <w:szCs w:val="24"/>
        </w:rPr>
        <w:t xml:space="preserve"> - подписание документов несоответствующими электронными подписями;</w:t>
      </w:r>
    </w:p>
    <w:p w:rsidR="00733FB6" w:rsidRPr="00126652" w:rsidRDefault="00733FB6" w:rsidP="00126652">
      <w:pPr>
        <w:pStyle w:val="af2"/>
        <w:widowControl w:val="0"/>
        <w:tabs>
          <w:tab w:val="left" w:pos="567"/>
          <w:tab w:val="left" w:pos="1418"/>
        </w:tabs>
        <w:ind w:firstLine="567"/>
        <w:jc w:val="both"/>
        <w:rPr>
          <w:rFonts w:ascii="Arial" w:hAnsi="Arial" w:cs="Arial"/>
          <w:sz w:val="24"/>
          <w:szCs w:val="24"/>
        </w:rPr>
      </w:pPr>
      <w:r w:rsidRPr="00126652">
        <w:rPr>
          <w:rFonts w:ascii="Arial" w:hAnsi="Arial" w:cs="Arial"/>
          <w:sz w:val="24"/>
          <w:szCs w:val="24"/>
        </w:rPr>
        <w:t xml:space="preserve"> - недействительный статус</w:t>
      </w:r>
      <w:r w:rsidR="00126652">
        <w:rPr>
          <w:rFonts w:ascii="Arial" w:hAnsi="Arial" w:cs="Arial"/>
          <w:sz w:val="24"/>
          <w:szCs w:val="24"/>
        </w:rPr>
        <w:t xml:space="preserve"> </w:t>
      </w:r>
      <w:r w:rsidRPr="00126652">
        <w:rPr>
          <w:rFonts w:ascii="Arial" w:hAnsi="Arial" w:cs="Arial"/>
          <w:sz w:val="24"/>
          <w:szCs w:val="24"/>
        </w:rPr>
        <w:t>квалифицированного сертификата ключа проверки электронной подписи;</w:t>
      </w:r>
    </w:p>
    <w:p w:rsidR="00733FB6" w:rsidRPr="00126652" w:rsidRDefault="00733FB6" w:rsidP="00126652">
      <w:pPr>
        <w:pStyle w:val="af2"/>
        <w:widowControl w:val="0"/>
        <w:tabs>
          <w:tab w:val="left" w:pos="567"/>
        </w:tabs>
        <w:ind w:firstLine="567"/>
        <w:jc w:val="both"/>
        <w:rPr>
          <w:rFonts w:ascii="Arial" w:hAnsi="Arial" w:cs="Arial"/>
          <w:sz w:val="24"/>
          <w:szCs w:val="24"/>
        </w:rPr>
      </w:pPr>
      <w:r w:rsidRPr="00126652">
        <w:rPr>
          <w:rFonts w:ascii="Arial" w:hAnsi="Arial" w:cs="Arial"/>
          <w:sz w:val="24"/>
          <w:szCs w:val="24"/>
          <w:shd w:val="clear" w:color="auto" w:fill="FFFFFF"/>
        </w:rPr>
        <w:t xml:space="preserve"> - </w:t>
      </w:r>
      <w:r w:rsidRPr="00126652">
        <w:rPr>
          <w:rFonts w:ascii="Arial" w:hAnsi="Arial" w:cs="Arial"/>
          <w:sz w:val="24"/>
          <w:szCs w:val="24"/>
        </w:rPr>
        <w:t>не подлинность электронных подписей</w:t>
      </w:r>
      <w:r w:rsidR="00126652">
        <w:rPr>
          <w:rFonts w:ascii="Arial" w:hAnsi="Arial" w:cs="Arial"/>
          <w:sz w:val="24"/>
          <w:szCs w:val="24"/>
        </w:rPr>
        <w:t xml:space="preserve"> </w:t>
      </w:r>
      <w:r w:rsidRPr="00126652">
        <w:rPr>
          <w:rFonts w:ascii="Arial" w:hAnsi="Arial" w:cs="Arial"/>
          <w:sz w:val="24"/>
          <w:szCs w:val="24"/>
        </w:rPr>
        <w:t>документов;</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отсутствие электронной подписи.</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Обо всех случаях отказа в предоставлении муниципальной услуги заявителю сообщается информационным письмом, в том числе в электронной форме. </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 </w:t>
      </w:r>
    </w:p>
    <w:p w:rsidR="00733FB6" w:rsidRPr="00126652" w:rsidRDefault="00733FB6" w:rsidP="00126652">
      <w:pPr>
        <w:pStyle w:val="23"/>
        <w:shd w:val="clear" w:color="auto" w:fill="auto"/>
        <w:tabs>
          <w:tab w:val="left" w:pos="438"/>
        </w:tabs>
        <w:spacing w:before="0" w:after="0" w:line="240" w:lineRule="auto"/>
        <w:ind w:firstLine="567"/>
        <w:jc w:val="both"/>
        <w:rPr>
          <w:rFonts w:ascii="Arial" w:hAnsi="Arial" w:cs="Arial"/>
          <w:sz w:val="24"/>
          <w:szCs w:val="24"/>
        </w:rPr>
      </w:pPr>
    </w:p>
    <w:p w:rsidR="00733FB6" w:rsidRPr="006A78E6" w:rsidRDefault="00733FB6" w:rsidP="00126652">
      <w:pPr>
        <w:pStyle w:val="23"/>
        <w:shd w:val="clear" w:color="auto" w:fill="auto"/>
        <w:tabs>
          <w:tab w:val="left" w:pos="438"/>
        </w:tabs>
        <w:spacing w:before="0" w:after="0" w:line="240" w:lineRule="auto"/>
        <w:ind w:firstLine="567"/>
        <w:rPr>
          <w:rFonts w:ascii="Arial" w:hAnsi="Arial" w:cs="Arial"/>
          <w:sz w:val="26"/>
          <w:szCs w:val="26"/>
        </w:rPr>
      </w:pPr>
      <w:r w:rsidRPr="006A78E6">
        <w:rPr>
          <w:rFonts w:ascii="Arial" w:hAnsi="Arial" w:cs="Arial"/>
          <w:sz w:val="26"/>
          <w:szCs w:val="26"/>
        </w:rPr>
        <w:t>2.9. Размер платы, взимаемой с Заявителя при предоставлении муниципальной услуги, и способы ее взимания</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Муниципальная услуга предоставляется бесплатно.</w:t>
      </w:r>
    </w:p>
    <w:p w:rsidR="00733FB6" w:rsidRPr="00126652" w:rsidRDefault="00733FB6" w:rsidP="00126652">
      <w:pPr>
        <w:pStyle w:val="af3"/>
        <w:widowControl w:val="0"/>
        <w:spacing w:before="0" w:beforeAutospacing="0" w:after="0" w:afterAutospacing="0"/>
        <w:ind w:firstLine="567"/>
        <w:textAlignment w:val="top"/>
        <w:rPr>
          <w:rFonts w:ascii="Arial" w:hAnsi="Arial" w:cs="Arial"/>
        </w:rPr>
      </w:pPr>
    </w:p>
    <w:p w:rsidR="00733FB6" w:rsidRPr="006A78E6" w:rsidRDefault="00733FB6" w:rsidP="00126652">
      <w:pPr>
        <w:pStyle w:val="23"/>
        <w:shd w:val="clear" w:color="auto" w:fill="auto"/>
        <w:tabs>
          <w:tab w:val="left" w:pos="998"/>
        </w:tabs>
        <w:spacing w:before="0" w:after="0" w:line="240" w:lineRule="auto"/>
        <w:ind w:firstLine="567"/>
        <w:rPr>
          <w:rFonts w:ascii="Arial" w:hAnsi="Arial" w:cs="Arial"/>
          <w:sz w:val="26"/>
          <w:szCs w:val="26"/>
        </w:rPr>
      </w:pPr>
      <w:r w:rsidRPr="006A78E6">
        <w:rPr>
          <w:rFonts w:ascii="Arial" w:hAnsi="Arial" w:cs="Arial"/>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Личное посещение Заявителем Учреждения при подаче запроса о предоставлении муниципальной услуги не требуется; запросы принимаются по почте и по электронной почте. Результат муниципальной услуги при этом Заявитель получит также по почте. Если Заявитель желает получить результат предоставления муниципальной услуги лично, максимальный срок ожидания в очереди не должен превышать 15 минут.</w:t>
      </w: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2.11. Срок регистрации запроса Заявителя о предоставлении муниципальной услуги</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Запрос заявителя регистрируется в журнале учета предоставления муниципальной услуги. Максимальный срок регистрации запроса при личном обращении составляет 10 минут, при письменном обращении – в течение 1 рабочего дня.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733FB6" w:rsidRPr="00126652" w:rsidRDefault="00733FB6" w:rsidP="00126652">
      <w:pPr>
        <w:widowControl w:val="0"/>
        <w:spacing w:after="0" w:line="240" w:lineRule="auto"/>
        <w:ind w:firstLine="567"/>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2.12. Требования к местам предоставления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2.12.1. Здания или помещения, в которых предоставляется муниципальная услуга, должны включать места для ожидания, места для информирования заявителей и заполнения необходимых документов, а также места для приема заявителей.</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2.12.2.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2.12.3. Места для ожидания должны соответствовать комфортным условиям для заявителей и оптимальным условиям работы должностных лиц.</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2.12.4.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2.12.5. На информационном стенде размещается следующая информация:</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сведения о перечне предоставляемых муниципальных услуг (функций);</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порядок обжалования действий (бездействия) и решений, осуществляемых (принятых) в ходе предоставления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блок-схема, наглядно отображающая последовательность прохождения всех административных процедур;</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перечень документов, которые заявитель должен представить для предоставления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образцы заполнения документов;</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адреса, номера телефонов и факса, график работы, адрес электронной почты;</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перечень оснований для отказа в предоставлении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административный регламент предоставления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необходимая оперативная информация о предоставлении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Информационные стенды должны быть максимально заметны, хорошо просматриваемы и функциональны.</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2.12.6. Кабинеты приема заявителей должны быть оборудованы информационными табличками (вывесками) с указанием:</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номера кабинета;</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фамилии, имени, отчества должностного лица, осуществляющего предоставление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В кабинете должно быть обеспечено:</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комфортное расположение заявителя;</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возможность и удобство оформления заявителем письменного обращения;</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телефонная связь;</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доступ к основным нормативным правовым актам, регламентирующим полномочия и сферу компетенции отдела;</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доступ к нормативным правовым актам, регулирующим предоставление муниципальной услуги;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 наличие письменных принадлежностей и бумаги формата А</w:t>
      </w:r>
      <w:proofErr w:type="gramStart"/>
      <w:r w:rsidRPr="00126652">
        <w:rPr>
          <w:rFonts w:ascii="Arial" w:hAnsi="Arial" w:cs="Arial"/>
          <w:sz w:val="24"/>
          <w:szCs w:val="24"/>
        </w:rPr>
        <w:t>4</w:t>
      </w:r>
      <w:proofErr w:type="gramEnd"/>
      <w:r w:rsidRPr="00126652">
        <w:rPr>
          <w:rFonts w:ascii="Arial" w:hAnsi="Arial" w:cs="Arial"/>
          <w:sz w:val="24"/>
          <w:szCs w:val="24"/>
        </w:rPr>
        <w:t>.</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Прием получателей муниципальной услуги ведется в отделе без предварительной записи в порядке живой очереди с учетом графика приема.</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Получатель муниципальной услуги имеет право на получение информации о ходе предоставления муниципальной услуги при помощи письменного обращения, электронной почты, телефонной связи или посредством личного обращения в отдел.</w:t>
      </w:r>
    </w:p>
    <w:p w:rsidR="00733FB6" w:rsidRPr="00126652" w:rsidRDefault="00733FB6" w:rsidP="00126652">
      <w:pPr>
        <w:pStyle w:val="a0"/>
        <w:widowControl w:val="0"/>
        <w:tabs>
          <w:tab w:val="left" w:pos="0"/>
        </w:tabs>
        <w:suppressAutoHyphens w:val="0"/>
        <w:spacing w:line="240" w:lineRule="auto"/>
        <w:ind w:firstLine="567"/>
        <w:rPr>
          <w:rFonts w:ascii="Arial" w:hAnsi="Arial" w:cs="Arial"/>
          <w:szCs w:val="24"/>
        </w:rPr>
      </w:pPr>
      <w:r w:rsidRPr="00126652">
        <w:rPr>
          <w:rFonts w:ascii="Arial" w:hAnsi="Arial" w:cs="Arial"/>
          <w:szCs w:val="24"/>
        </w:rPr>
        <w:t>Вход в помещение Учреждения в темное время суток должен освещаться.</w:t>
      </w:r>
    </w:p>
    <w:p w:rsidR="00733FB6" w:rsidRPr="00126652" w:rsidRDefault="00733FB6" w:rsidP="00126652">
      <w:pPr>
        <w:pStyle w:val="a0"/>
        <w:widowControl w:val="0"/>
        <w:tabs>
          <w:tab w:val="left" w:pos="0"/>
        </w:tabs>
        <w:suppressAutoHyphens w:val="0"/>
        <w:spacing w:line="240" w:lineRule="auto"/>
        <w:ind w:firstLine="567"/>
        <w:rPr>
          <w:rFonts w:ascii="Arial" w:hAnsi="Arial" w:cs="Arial"/>
          <w:szCs w:val="24"/>
        </w:rPr>
      </w:pPr>
      <w:r w:rsidRPr="00126652">
        <w:rPr>
          <w:rFonts w:ascii="Arial" w:hAnsi="Arial" w:cs="Arial"/>
          <w:szCs w:val="24"/>
        </w:rPr>
        <w:t xml:space="preserve">Входы в помещения Учреждения оборудуются с учетом нужд инвалидов и других групп населения с ограниченными возможностями передвижения. </w:t>
      </w:r>
    </w:p>
    <w:p w:rsidR="00733FB6" w:rsidRPr="00126652" w:rsidRDefault="00733FB6" w:rsidP="00126652">
      <w:pPr>
        <w:widowControl w:val="0"/>
        <w:tabs>
          <w:tab w:val="left" w:pos="0"/>
        </w:tabs>
        <w:spacing w:after="0" w:line="240" w:lineRule="auto"/>
        <w:ind w:firstLine="567"/>
        <w:jc w:val="both"/>
        <w:rPr>
          <w:rFonts w:ascii="Arial" w:hAnsi="Arial" w:cs="Arial"/>
          <w:sz w:val="24"/>
          <w:szCs w:val="24"/>
        </w:rPr>
      </w:pPr>
      <w:r w:rsidRPr="00126652">
        <w:rPr>
          <w:rFonts w:ascii="Arial" w:hAnsi="Arial" w:cs="Arial"/>
          <w:sz w:val="24"/>
          <w:szCs w:val="24"/>
        </w:rPr>
        <w:t>Вход в помещение Учреждения должен оборудоваться информационной табличкой, содержащей следующую информацию:</w:t>
      </w:r>
    </w:p>
    <w:p w:rsidR="00733FB6" w:rsidRPr="00126652" w:rsidRDefault="00733FB6" w:rsidP="00126652">
      <w:pPr>
        <w:widowControl w:val="0"/>
        <w:tabs>
          <w:tab w:val="left" w:pos="0"/>
        </w:tabs>
        <w:spacing w:after="0" w:line="240" w:lineRule="auto"/>
        <w:ind w:firstLine="567"/>
        <w:jc w:val="both"/>
        <w:rPr>
          <w:rFonts w:ascii="Arial" w:hAnsi="Arial" w:cs="Arial"/>
          <w:sz w:val="24"/>
          <w:szCs w:val="24"/>
        </w:rPr>
      </w:pPr>
      <w:r w:rsidRPr="00126652">
        <w:rPr>
          <w:rFonts w:ascii="Arial" w:hAnsi="Arial" w:cs="Arial"/>
          <w:sz w:val="24"/>
          <w:szCs w:val="24"/>
        </w:rPr>
        <w:t xml:space="preserve"> - название Учреждения;</w:t>
      </w:r>
    </w:p>
    <w:p w:rsidR="00733FB6" w:rsidRPr="00126652" w:rsidRDefault="00733FB6" w:rsidP="00126652">
      <w:pPr>
        <w:widowControl w:val="0"/>
        <w:tabs>
          <w:tab w:val="left" w:pos="0"/>
        </w:tabs>
        <w:spacing w:after="0" w:line="240" w:lineRule="auto"/>
        <w:ind w:firstLine="567"/>
        <w:jc w:val="both"/>
        <w:rPr>
          <w:rFonts w:ascii="Arial" w:hAnsi="Arial" w:cs="Arial"/>
          <w:sz w:val="24"/>
          <w:szCs w:val="24"/>
        </w:rPr>
      </w:pPr>
      <w:r w:rsidRPr="00126652">
        <w:rPr>
          <w:rFonts w:ascii="Arial" w:hAnsi="Arial" w:cs="Arial"/>
          <w:sz w:val="24"/>
          <w:szCs w:val="24"/>
        </w:rPr>
        <w:t xml:space="preserve"> - адрес места нахождения;</w:t>
      </w:r>
    </w:p>
    <w:p w:rsidR="00733FB6" w:rsidRPr="00126652" w:rsidRDefault="00733FB6" w:rsidP="00126652">
      <w:pPr>
        <w:widowControl w:val="0"/>
        <w:tabs>
          <w:tab w:val="left" w:pos="0"/>
        </w:tabs>
        <w:spacing w:after="0" w:line="240" w:lineRule="auto"/>
        <w:ind w:firstLine="567"/>
        <w:jc w:val="both"/>
        <w:rPr>
          <w:rFonts w:ascii="Arial" w:hAnsi="Arial" w:cs="Arial"/>
          <w:sz w:val="24"/>
          <w:szCs w:val="24"/>
        </w:rPr>
      </w:pPr>
      <w:r w:rsidRPr="00126652">
        <w:rPr>
          <w:rFonts w:ascii="Arial" w:hAnsi="Arial" w:cs="Arial"/>
          <w:sz w:val="24"/>
          <w:szCs w:val="24"/>
        </w:rPr>
        <w:t xml:space="preserve"> - график работы Учреждения.</w:t>
      </w:r>
    </w:p>
    <w:p w:rsidR="00733FB6" w:rsidRPr="00126652" w:rsidRDefault="00733FB6" w:rsidP="00126652">
      <w:pPr>
        <w:widowControl w:val="0"/>
        <w:tabs>
          <w:tab w:val="left" w:pos="0"/>
        </w:tabs>
        <w:spacing w:after="0" w:line="240" w:lineRule="auto"/>
        <w:ind w:firstLine="567"/>
        <w:jc w:val="both"/>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2.13. Показатели доступности и качества муниципальных услуг</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2.13.1. Показатели доступности и качества предоставления муниципальной услуги представлены в таблице 1. </w:t>
      </w:r>
    </w:p>
    <w:p w:rsidR="00733FB6"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6254"/>
        <w:gridCol w:w="2897"/>
      </w:tblGrid>
      <w:tr w:rsidR="00733FB6" w:rsidRPr="00126652" w:rsidTr="00232334">
        <w:trPr>
          <w:trHeight w:val="547"/>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 xml:space="preserve">№ </w:t>
            </w:r>
            <w:proofErr w:type="spellStart"/>
            <w:proofErr w:type="gramStart"/>
            <w:r w:rsidRPr="00126652">
              <w:rPr>
                <w:rFonts w:ascii="Arial" w:hAnsi="Arial" w:cs="Arial"/>
                <w:sz w:val="24"/>
                <w:szCs w:val="24"/>
              </w:rPr>
              <w:t>п</w:t>
            </w:r>
            <w:proofErr w:type="spellEnd"/>
            <w:proofErr w:type="gramEnd"/>
            <w:r w:rsidRPr="00126652">
              <w:rPr>
                <w:rFonts w:ascii="Arial" w:hAnsi="Arial" w:cs="Arial"/>
                <w:sz w:val="24"/>
                <w:szCs w:val="24"/>
              </w:rPr>
              <w:t>/</w:t>
            </w:r>
            <w:proofErr w:type="spellStart"/>
            <w:r w:rsidRPr="00126652">
              <w:rPr>
                <w:rFonts w:ascii="Arial" w:hAnsi="Arial" w:cs="Arial"/>
                <w:sz w:val="24"/>
                <w:szCs w:val="24"/>
              </w:rPr>
              <w:t>п</w:t>
            </w:r>
            <w:proofErr w:type="spellEnd"/>
          </w:p>
        </w:tc>
        <w:tc>
          <w:tcPr>
            <w:tcW w:w="6402"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Показатели доступности и качества предоставления муниципальной услуги</w:t>
            </w:r>
          </w:p>
        </w:tc>
        <w:tc>
          <w:tcPr>
            <w:tcW w:w="2940"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Нормативное значение показателя</w:t>
            </w:r>
            <w:proofErr w:type="gramStart"/>
            <w:r w:rsidRPr="00126652">
              <w:rPr>
                <w:rFonts w:ascii="Arial" w:hAnsi="Arial" w:cs="Arial"/>
                <w:sz w:val="24"/>
                <w:szCs w:val="24"/>
              </w:rPr>
              <w:t xml:space="preserve"> (%)</w:t>
            </w:r>
            <w:proofErr w:type="gramEnd"/>
          </w:p>
        </w:tc>
      </w:tr>
      <w:tr w:rsidR="00733FB6" w:rsidRPr="00126652" w:rsidTr="00232334">
        <w:trPr>
          <w:trHeight w:val="273"/>
        </w:trPr>
        <w:tc>
          <w:tcPr>
            <w:tcW w:w="10051" w:type="dxa"/>
            <w:gridSpan w:val="3"/>
          </w:tcPr>
          <w:p w:rsidR="00733FB6" w:rsidRPr="00126652" w:rsidRDefault="00733FB6" w:rsidP="006A78E6">
            <w:pPr>
              <w:widowControl w:val="0"/>
              <w:spacing w:after="0" w:line="240" w:lineRule="auto"/>
              <w:jc w:val="center"/>
              <w:rPr>
                <w:rFonts w:ascii="Arial" w:hAnsi="Arial" w:cs="Arial"/>
                <w:sz w:val="24"/>
                <w:szCs w:val="24"/>
              </w:rPr>
            </w:pPr>
            <w:r w:rsidRPr="00126652">
              <w:rPr>
                <w:rStyle w:val="aff7"/>
                <w:rFonts w:ascii="Arial" w:eastAsia="Calibri" w:hAnsi="Arial" w:cs="Arial"/>
                <w:color w:val="auto"/>
              </w:rPr>
              <w:t>Показатели доступности предоставления муниципальной услуги</w:t>
            </w:r>
          </w:p>
        </w:tc>
      </w:tr>
      <w:tr w:rsidR="00733FB6" w:rsidRPr="00126652" w:rsidTr="00232334">
        <w:trPr>
          <w:trHeight w:val="577"/>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w:t>
            </w:r>
          </w:p>
        </w:tc>
        <w:tc>
          <w:tcPr>
            <w:tcW w:w="6402" w:type="dxa"/>
          </w:tcPr>
          <w:p w:rsidR="00733FB6" w:rsidRPr="00126652" w:rsidRDefault="00733FB6" w:rsidP="006A78E6">
            <w:pPr>
              <w:pStyle w:val="51"/>
              <w:shd w:val="clear" w:color="auto" w:fill="auto"/>
              <w:spacing w:before="0" w:after="0" w:line="240" w:lineRule="auto"/>
              <w:rPr>
                <w:rFonts w:ascii="Arial" w:hAnsi="Arial" w:cs="Arial"/>
                <w:sz w:val="24"/>
                <w:szCs w:val="24"/>
              </w:rPr>
            </w:pPr>
            <w:r w:rsidRPr="00126652">
              <w:rPr>
                <w:rStyle w:val="35"/>
                <w:rFonts w:ascii="Arial" w:hAnsi="Arial" w:cs="Arial"/>
                <w:color w:val="auto"/>
              </w:rPr>
              <w:t>Процент заявителей, ожидающих в очереди при подаче</w:t>
            </w:r>
          </w:p>
          <w:p w:rsidR="00733FB6" w:rsidRPr="00126652" w:rsidRDefault="00733FB6" w:rsidP="006A78E6">
            <w:pPr>
              <w:widowControl w:val="0"/>
              <w:spacing w:after="0" w:line="240" w:lineRule="auto"/>
              <w:jc w:val="both"/>
              <w:rPr>
                <w:rFonts w:ascii="Arial" w:hAnsi="Arial" w:cs="Arial"/>
                <w:sz w:val="24"/>
                <w:szCs w:val="24"/>
              </w:rPr>
            </w:pPr>
            <w:r w:rsidRPr="00126652">
              <w:rPr>
                <w:rStyle w:val="4"/>
                <w:rFonts w:ascii="Arial" w:eastAsia="Calibri" w:hAnsi="Arial" w:cs="Arial"/>
                <w:color w:val="auto"/>
              </w:rPr>
              <w:t xml:space="preserve">документов </w:t>
            </w:r>
            <w:r w:rsidRPr="00126652">
              <w:rPr>
                <w:rStyle w:val="35"/>
                <w:rFonts w:ascii="Arial" w:eastAsia="Calibri" w:hAnsi="Arial" w:cs="Arial"/>
                <w:color w:val="auto"/>
              </w:rPr>
              <w:t xml:space="preserve">не более 15 </w:t>
            </w:r>
            <w:r w:rsidRPr="00126652">
              <w:rPr>
                <w:rStyle w:val="4"/>
                <w:rFonts w:ascii="Arial" w:eastAsia="Calibri" w:hAnsi="Arial" w:cs="Arial"/>
                <w:color w:val="auto"/>
              </w:rPr>
              <w:t>минут</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100</w:t>
            </w:r>
          </w:p>
        </w:tc>
      </w:tr>
      <w:tr w:rsidR="00733FB6" w:rsidRPr="00126652" w:rsidTr="00232334">
        <w:trPr>
          <w:trHeight w:val="562"/>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2.</w:t>
            </w:r>
          </w:p>
        </w:tc>
        <w:tc>
          <w:tcPr>
            <w:tcW w:w="6402" w:type="dxa"/>
          </w:tcPr>
          <w:p w:rsidR="00733FB6" w:rsidRPr="00126652" w:rsidRDefault="00733FB6" w:rsidP="006A78E6">
            <w:pPr>
              <w:widowControl w:val="0"/>
              <w:spacing w:after="0" w:line="240" w:lineRule="auto"/>
              <w:jc w:val="both"/>
              <w:rPr>
                <w:rFonts w:ascii="Arial" w:hAnsi="Arial" w:cs="Arial"/>
                <w:sz w:val="24"/>
                <w:szCs w:val="24"/>
              </w:rPr>
            </w:pPr>
            <w:r w:rsidRPr="00126652">
              <w:rPr>
                <w:rStyle w:val="35"/>
                <w:rFonts w:ascii="Arial" w:eastAsia="Calibri" w:hAnsi="Arial" w:cs="Arial"/>
                <w:color w:val="auto"/>
              </w:rPr>
              <w:t>Процент заявителей, удовлетворенных графиком работы Учреждения</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100</w:t>
            </w:r>
          </w:p>
        </w:tc>
      </w:tr>
      <w:tr w:rsidR="00733FB6" w:rsidRPr="00126652" w:rsidTr="00232334">
        <w:trPr>
          <w:trHeight w:val="547"/>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3.</w:t>
            </w:r>
          </w:p>
        </w:tc>
        <w:tc>
          <w:tcPr>
            <w:tcW w:w="6402" w:type="dxa"/>
          </w:tcPr>
          <w:p w:rsidR="00733FB6" w:rsidRPr="00126652" w:rsidRDefault="00733FB6" w:rsidP="006A78E6">
            <w:pPr>
              <w:widowControl w:val="0"/>
              <w:spacing w:after="0" w:line="240" w:lineRule="auto"/>
              <w:jc w:val="both"/>
              <w:rPr>
                <w:rFonts w:ascii="Arial" w:hAnsi="Arial" w:cs="Arial"/>
                <w:sz w:val="24"/>
                <w:szCs w:val="24"/>
              </w:rPr>
            </w:pPr>
            <w:r w:rsidRPr="00126652">
              <w:rPr>
                <w:rStyle w:val="35"/>
                <w:rFonts w:ascii="Arial" w:eastAsia="Calibri" w:hAnsi="Arial" w:cs="Arial"/>
                <w:color w:val="auto"/>
              </w:rPr>
              <w:t xml:space="preserve">Правдивость </w:t>
            </w:r>
            <w:r w:rsidRPr="00126652">
              <w:rPr>
                <w:rStyle w:val="4"/>
                <w:rFonts w:ascii="Arial" w:eastAsia="Calibri" w:hAnsi="Arial" w:cs="Arial"/>
                <w:color w:val="auto"/>
              </w:rPr>
              <w:t xml:space="preserve">(достоверность) и </w:t>
            </w:r>
            <w:r w:rsidRPr="00126652">
              <w:rPr>
                <w:rStyle w:val="35"/>
                <w:rFonts w:ascii="Arial" w:eastAsia="Calibri" w:hAnsi="Arial" w:cs="Arial"/>
                <w:color w:val="auto"/>
              </w:rPr>
              <w:t xml:space="preserve">полнота </w:t>
            </w:r>
            <w:r w:rsidRPr="00126652">
              <w:rPr>
                <w:rStyle w:val="4"/>
                <w:rFonts w:ascii="Arial" w:eastAsia="Calibri" w:hAnsi="Arial" w:cs="Arial"/>
                <w:color w:val="auto"/>
              </w:rPr>
              <w:t xml:space="preserve">информации </w:t>
            </w:r>
            <w:r w:rsidRPr="00126652">
              <w:rPr>
                <w:rStyle w:val="35"/>
                <w:rFonts w:ascii="Arial" w:eastAsia="Calibri" w:hAnsi="Arial" w:cs="Arial"/>
                <w:color w:val="auto"/>
              </w:rPr>
              <w:t xml:space="preserve">о </w:t>
            </w:r>
            <w:r w:rsidRPr="00126652">
              <w:rPr>
                <w:rStyle w:val="4"/>
                <w:rFonts w:ascii="Arial" w:eastAsia="Calibri" w:hAnsi="Arial" w:cs="Arial"/>
                <w:color w:val="auto"/>
              </w:rPr>
              <w:t xml:space="preserve">предоставляемой </w:t>
            </w:r>
            <w:r w:rsidRPr="00126652">
              <w:rPr>
                <w:rStyle w:val="35"/>
                <w:rFonts w:ascii="Arial" w:eastAsia="Calibri" w:hAnsi="Arial" w:cs="Arial"/>
                <w:color w:val="auto"/>
              </w:rPr>
              <w:t>услуге</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100</w:t>
            </w:r>
          </w:p>
        </w:tc>
      </w:tr>
      <w:tr w:rsidR="00733FB6" w:rsidRPr="00126652" w:rsidTr="00232334">
        <w:trPr>
          <w:trHeight w:val="836"/>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4.</w:t>
            </w:r>
          </w:p>
        </w:tc>
        <w:tc>
          <w:tcPr>
            <w:tcW w:w="6402" w:type="dxa"/>
          </w:tcPr>
          <w:p w:rsidR="00733FB6" w:rsidRPr="00126652" w:rsidRDefault="00733FB6" w:rsidP="006A78E6">
            <w:pPr>
              <w:widowControl w:val="0"/>
              <w:spacing w:after="0" w:line="240" w:lineRule="auto"/>
              <w:jc w:val="both"/>
              <w:rPr>
                <w:rStyle w:val="35"/>
                <w:rFonts w:ascii="Arial" w:eastAsia="Calibri" w:hAnsi="Arial" w:cs="Arial"/>
                <w:color w:val="auto"/>
              </w:rPr>
            </w:pPr>
            <w:r w:rsidRPr="00126652">
              <w:rPr>
                <w:rStyle w:val="35"/>
                <w:rFonts w:ascii="Arial" w:eastAsia="Calibri" w:hAnsi="Arial" w:cs="Arial"/>
                <w:color w:val="auto"/>
              </w:rPr>
              <w:t xml:space="preserve">Простота и ясность изложения информационных и инструктивных документов (процент заявителей, </w:t>
            </w:r>
            <w:r w:rsidRPr="00126652">
              <w:rPr>
                <w:rStyle w:val="4"/>
                <w:rFonts w:ascii="Arial" w:eastAsia="Calibri" w:hAnsi="Arial" w:cs="Arial"/>
                <w:color w:val="auto"/>
              </w:rPr>
              <w:t xml:space="preserve">обратившихся </w:t>
            </w:r>
            <w:r w:rsidRPr="00126652">
              <w:rPr>
                <w:rStyle w:val="35"/>
                <w:rFonts w:ascii="Arial" w:eastAsia="Calibri" w:hAnsi="Arial" w:cs="Arial"/>
                <w:color w:val="auto"/>
              </w:rPr>
              <w:t xml:space="preserve">за </w:t>
            </w:r>
            <w:r w:rsidRPr="00126652">
              <w:rPr>
                <w:rStyle w:val="4"/>
                <w:rFonts w:ascii="Arial" w:eastAsia="Calibri" w:hAnsi="Arial" w:cs="Arial"/>
                <w:color w:val="auto"/>
              </w:rPr>
              <w:t>консультацией)</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100</w:t>
            </w:r>
          </w:p>
        </w:tc>
      </w:tr>
      <w:tr w:rsidR="00733FB6" w:rsidRPr="00126652" w:rsidTr="00232334">
        <w:trPr>
          <w:trHeight w:val="289"/>
        </w:trPr>
        <w:tc>
          <w:tcPr>
            <w:tcW w:w="10051" w:type="dxa"/>
            <w:gridSpan w:val="3"/>
          </w:tcPr>
          <w:p w:rsidR="00733FB6" w:rsidRPr="00126652" w:rsidRDefault="00733FB6" w:rsidP="006A78E6">
            <w:pPr>
              <w:widowControl w:val="0"/>
              <w:spacing w:after="0" w:line="240" w:lineRule="auto"/>
              <w:jc w:val="center"/>
              <w:rPr>
                <w:rFonts w:ascii="Arial" w:hAnsi="Arial" w:cs="Arial"/>
                <w:sz w:val="24"/>
                <w:szCs w:val="24"/>
              </w:rPr>
            </w:pPr>
            <w:r w:rsidRPr="00126652">
              <w:rPr>
                <w:rStyle w:val="aff7"/>
                <w:rFonts w:ascii="Arial" w:eastAsia="Calibri" w:hAnsi="Arial" w:cs="Arial"/>
                <w:color w:val="auto"/>
              </w:rPr>
              <w:t>Показатели качества предоставления муниципальной услуги</w:t>
            </w:r>
          </w:p>
        </w:tc>
      </w:tr>
      <w:tr w:rsidR="00733FB6" w:rsidRPr="00126652" w:rsidTr="00232334">
        <w:trPr>
          <w:trHeight w:val="273"/>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5.</w:t>
            </w:r>
          </w:p>
        </w:tc>
        <w:tc>
          <w:tcPr>
            <w:tcW w:w="6402" w:type="dxa"/>
          </w:tcPr>
          <w:p w:rsidR="00733FB6" w:rsidRPr="00126652" w:rsidRDefault="00733FB6" w:rsidP="006A78E6">
            <w:pPr>
              <w:widowControl w:val="0"/>
              <w:spacing w:after="0" w:line="240" w:lineRule="auto"/>
              <w:jc w:val="both"/>
              <w:rPr>
                <w:rStyle w:val="35"/>
                <w:rFonts w:ascii="Arial" w:eastAsia="Calibri" w:hAnsi="Arial" w:cs="Arial"/>
                <w:color w:val="auto"/>
              </w:rPr>
            </w:pPr>
            <w:r w:rsidRPr="00126652">
              <w:rPr>
                <w:rStyle w:val="35"/>
                <w:rFonts w:ascii="Arial" w:eastAsia="Calibri" w:hAnsi="Arial" w:cs="Arial"/>
                <w:color w:val="auto"/>
              </w:rPr>
              <w:t>Количество обоснованных жалоб</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0</w:t>
            </w:r>
          </w:p>
        </w:tc>
      </w:tr>
      <w:tr w:rsidR="00733FB6" w:rsidRPr="00126652" w:rsidTr="00232334">
        <w:trPr>
          <w:trHeight w:val="836"/>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6.</w:t>
            </w:r>
          </w:p>
        </w:tc>
        <w:tc>
          <w:tcPr>
            <w:tcW w:w="6402" w:type="dxa"/>
          </w:tcPr>
          <w:p w:rsidR="00733FB6" w:rsidRPr="00126652" w:rsidRDefault="00733FB6" w:rsidP="006A78E6">
            <w:pPr>
              <w:widowControl w:val="0"/>
              <w:spacing w:after="0" w:line="240" w:lineRule="auto"/>
              <w:jc w:val="both"/>
              <w:rPr>
                <w:rStyle w:val="35"/>
                <w:rFonts w:ascii="Arial" w:eastAsia="Calibri" w:hAnsi="Arial" w:cs="Arial"/>
                <w:color w:val="auto"/>
              </w:rPr>
            </w:pPr>
            <w:r w:rsidRPr="00126652">
              <w:rPr>
                <w:rStyle w:val="35"/>
                <w:rFonts w:ascii="Arial" w:eastAsia="Calibri" w:hAnsi="Arial" w:cs="Arial"/>
                <w:color w:val="auto"/>
              </w:rPr>
              <w:t xml:space="preserve">Соблюдение сроков предоставления муниципальной услуги (процент случаев предоставления услуги в </w:t>
            </w:r>
            <w:r w:rsidRPr="00126652">
              <w:rPr>
                <w:rStyle w:val="4"/>
                <w:rFonts w:ascii="Arial" w:eastAsia="Calibri" w:hAnsi="Arial" w:cs="Arial"/>
                <w:color w:val="auto"/>
              </w:rPr>
              <w:t xml:space="preserve">установленный срок </w:t>
            </w:r>
            <w:r w:rsidRPr="00126652">
              <w:rPr>
                <w:rStyle w:val="35"/>
                <w:rFonts w:ascii="Arial" w:eastAsia="Calibri" w:hAnsi="Arial" w:cs="Arial"/>
                <w:color w:val="auto"/>
              </w:rPr>
              <w:t>с момента приёма документов)</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100</w:t>
            </w:r>
          </w:p>
        </w:tc>
      </w:tr>
      <w:tr w:rsidR="00733FB6" w:rsidRPr="00126652" w:rsidTr="00232334">
        <w:trPr>
          <w:trHeight w:val="1109"/>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7.</w:t>
            </w:r>
          </w:p>
        </w:tc>
        <w:tc>
          <w:tcPr>
            <w:tcW w:w="6402" w:type="dxa"/>
          </w:tcPr>
          <w:p w:rsidR="00733FB6" w:rsidRPr="00126652" w:rsidRDefault="00733FB6" w:rsidP="006A78E6">
            <w:pPr>
              <w:widowControl w:val="0"/>
              <w:spacing w:after="0" w:line="240" w:lineRule="auto"/>
              <w:jc w:val="both"/>
              <w:rPr>
                <w:rStyle w:val="35"/>
                <w:rFonts w:ascii="Arial" w:eastAsia="Calibri" w:hAnsi="Arial" w:cs="Arial"/>
                <w:color w:val="auto"/>
              </w:rPr>
            </w:pPr>
            <w:r w:rsidRPr="00126652">
              <w:rPr>
                <w:rStyle w:val="35"/>
                <w:rFonts w:ascii="Arial" w:eastAsia="Calibri" w:hAnsi="Arial" w:cs="Arial"/>
                <w:color w:val="auto"/>
              </w:rPr>
              <w:t xml:space="preserve">Процент заявителей, удовлетворенных культурой обслуживания </w:t>
            </w:r>
            <w:r w:rsidRPr="00126652">
              <w:rPr>
                <w:rStyle w:val="4"/>
                <w:rFonts w:ascii="Arial" w:eastAsia="Calibri" w:hAnsi="Arial" w:cs="Arial"/>
                <w:color w:val="auto"/>
              </w:rPr>
              <w:t xml:space="preserve">(корректностью) </w:t>
            </w:r>
            <w:r w:rsidRPr="00126652">
              <w:rPr>
                <w:rStyle w:val="35"/>
                <w:rFonts w:ascii="Arial" w:eastAsia="Calibri" w:hAnsi="Arial" w:cs="Arial"/>
                <w:color w:val="auto"/>
              </w:rPr>
              <w:t xml:space="preserve">должностных лиц </w:t>
            </w:r>
            <w:r w:rsidRPr="00126652">
              <w:rPr>
                <w:rStyle w:val="4"/>
                <w:rFonts w:ascii="Arial" w:eastAsia="Calibri" w:hAnsi="Arial" w:cs="Arial"/>
                <w:color w:val="auto"/>
              </w:rPr>
              <w:t xml:space="preserve">Учреждения, </w:t>
            </w:r>
            <w:r w:rsidRPr="00126652">
              <w:rPr>
                <w:rStyle w:val="35"/>
                <w:rFonts w:ascii="Arial" w:eastAsia="Calibri" w:hAnsi="Arial" w:cs="Arial"/>
                <w:color w:val="auto"/>
              </w:rPr>
              <w:t>ответственных за предоставление муниципальной услуги</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100</w:t>
            </w:r>
          </w:p>
        </w:tc>
      </w:tr>
      <w:tr w:rsidR="00733FB6" w:rsidRPr="00126652" w:rsidTr="00232334">
        <w:trPr>
          <w:trHeight w:val="1124"/>
        </w:trPr>
        <w:tc>
          <w:tcPr>
            <w:tcW w:w="709"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8.</w:t>
            </w:r>
          </w:p>
        </w:tc>
        <w:tc>
          <w:tcPr>
            <w:tcW w:w="6402" w:type="dxa"/>
          </w:tcPr>
          <w:p w:rsidR="00733FB6" w:rsidRPr="00126652" w:rsidRDefault="00733FB6" w:rsidP="006A78E6">
            <w:pPr>
              <w:widowControl w:val="0"/>
              <w:spacing w:after="0" w:line="240" w:lineRule="auto"/>
              <w:jc w:val="both"/>
              <w:rPr>
                <w:rStyle w:val="35"/>
                <w:rFonts w:ascii="Arial" w:eastAsia="Calibri" w:hAnsi="Arial" w:cs="Arial"/>
                <w:color w:val="auto"/>
              </w:rPr>
            </w:pPr>
            <w:r w:rsidRPr="00126652">
              <w:rPr>
                <w:rStyle w:val="35"/>
                <w:rFonts w:ascii="Arial" w:eastAsia="Calibri" w:hAnsi="Arial" w:cs="Arial"/>
                <w:color w:val="auto"/>
              </w:rPr>
              <w:t>Процент заявителей удовлетворенных качеством результатов работы должностных лиц Учреждения, ответственных за предоставление муниципальной услуги, от общего числа заявителей</w:t>
            </w:r>
          </w:p>
        </w:tc>
        <w:tc>
          <w:tcPr>
            <w:tcW w:w="2940" w:type="dxa"/>
          </w:tcPr>
          <w:p w:rsidR="00733FB6" w:rsidRPr="00126652" w:rsidRDefault="00733FB6" w:rsidP="006A78E6">
            <w:pPr>
              <w:widowControl w:val="0"/>
              <w:spacing w:after="0" w:line="240" w:lineRule="auto"/>
              <w:jc w:val="both"/>
              <w:rPr>
                <w:rFonts w:ascii="Arial" w:hAnsi="Arial" w:cs="Arial"/>
                <w:sz w:val="24"/>
                <w:szCs w:val="24"/>
              </w:rPr>
            </w:pPr>
            <w:r w:rsidRPr="00126652">
              <w:rPr>
                <w:rFonts w:ascii="Arial" w:hAnsi="Arial" w:cs="Arial"/>
                <w:sz w:val="24"/>
                <w:szCs w:val="24"/>
              </w:rPr>
              <w:t>100</w:t>
            </w:r>
          </w:p>
        </w:tc>
      </w:tr>
    </w:tbl>
    <w:p w:rsidR="00733FB6" w:rsidRPr="00126652" w:rsidRDefault="00733FB6" w:rsidP="00126652">
      <w:pPr>
        <w:widowControl w:val="0"/>
        <w:spacing w:after="0" w:line="240" w:lineRule="auto"/>
        <w:ind w:firstLine="567"/>
        <w:jc w:val="both"/>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2.14. Прочие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3FB6" w:rsidRPr="00126652" w:rsidRDefault="00733FB6" w:rsidP="00126652">
      <w:pPr>
        <w:widowControl w:val="0"/>
        <w:spacing w:after="0" w:line="240" w:lineRule="auto"/>
        <w:ind w:firstLine="567"/>
        <w:jc w:val="both"/>
        <w:rPr>
          <w:rFonts w:ascii="Arial" w:hAnsi="Arial" w:cs="Arial"/>
          <w:b/>
          <w:sz w:val="24"/>
          <w:szCs w:val="24"/>
        </w:rPr>
      </w:pPr>
      <w:r w:rsidRPr="00126652">
        <w:rPr>
          <w:rFonts w:ascii="Arial" w:hAnsi="Arial" w:cs="Arial"/>
          <w:sz w:val="24"/>
          <w:szCs w:val="24"/>
        </w:rPr>
        <w:t>2.14.1. Муниципальная услуга предоставляется при наличии на территории муниципального образования многофункционального центра предоставления государственных и муниципальных услуг.</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2.14.2. При обращении заявителя за получением муниципальной услуги в электронной форме запрос должен быть подписан усиленной квалифицированной электронной подписью заявителя в соответствии с законодательством Российской Федерации.</w:t>
      </w:r>
    </w:p>
    <w:p w:rsidR="00733FB6" w:rsidRPr="00126652" w:rsidRDefault="00733FB6" w:rsidP="00126652">
      <w:pPr>
        <w:widowControl w:val="0"/>
        <w:spacing w:after="0" w:line="240" w:lineRule="auto"/>
        <w:ind w:firstLine="567"/>
        <w:jc w:val="both"/>
        <w:rPr>
          <w:rFonts w:ascii="Arial" w:hAnsi="Arial" w:cs="Arial"/>
          <w:sz w:val="24"/>
          <w:szCs w:val="24"/>
        </w:rPr>
      </w:pPr>
      <w:proofErr w:type="gramStart"/>
      <w:r w:rsidRPr="00126652">
        <w:rPr>
          <w:rFonts w:ascii="Arial" w:hAnsi="Arial" w:cs="Arial"/>
          <w:sz w:val="24"/>
          <w:szCs w:val="24"/>
        </w:rPr>
        <w:t>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при обращении в электронной форме за получением государственной услуги</w:t>
      </w:r>
      <w:proofErr w:type="gramEnd"/>
      <w:r w:rsidRPr="00126652">
        <w:rPr>
          <w:rFonts w:ascii="Arial" w:hAnsi="Arial" w:cs="Arial"/>
          <w:sz w:val="24"/>
          <w:szCs w:val="24"/>
        </w:rPr>
        <w:t xml:space="preserve"> использует простую электронную подпись.</w:t>
      </w:r>
    </w:p>
    <w:p w:rsidR="00733FB6" w:rsidRPr="00126652" w:rsidRDefault="00733FB6" w:rsidP="00126652">
      <w:pPr>
        <w:pStyle w:val="af3"/>
        <w:widowControl w:val="0"/>
        <w:shd w:val="clear" w:color="auto" w:fill="FFFFFF"/>
        <w:spacing w:before="0" w:beforeAutospacing="0" w:after="0" w:afterAutospacing="0"/>
        <w:ind w:firstLine="567"/>
        <w:jc w:val="both"/>
        <w:rPr>
          <w:rFonts w:ascii="Arial" w:hAnsi="Arial" w:cs="Arial"/>
        </w:rPr>
      </w:pPr>
      <w:r w:rsidRPr="00126652">
        <w:rPr>
          <w:rFonts w:ascii="Arial" w:hAnsi="Arial" w:cs="Arial"/>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и официальном сайте администрации</w:t>
      </w:r>
      <w:r w:rsidR="00126652">
        <w:rPr>
          <w:rFonts w:ascii="Arial" w:hAnsi="Arial" w:cs="Arial"/>
        </w:rPr>
        <w:t xml:space="preserve"> </w:t>
      </w:r>
      <w:r w:rsidRPr="00126652">
        <w:rPr>
          <w:rFonts w:ascii="Arial" w:hAnsi="Arial" w:cs="Arial"/>
        </w:rPr>
        <w:t>в информационно-телекоммуникационной сети «Интернет».</w:t>
      </w:r>
    </w:p>
    <w:p w:rsidR="00733FB6" w:rsidRPr="00126652" w:rsidRDefault="00733FB6" w:rsidP="00126652">
      <w:pPr>
        <w:pStyle w:val="af3"/>
        <w:widowControl w:val="0"/>
        <w:shd w:val="clear" w:color="auto" w:fill="FFFFFF"/>
        <w:spacing w:before="0" w:beforeAutospacing="0" w:after="0" w:afterAutospacing="0"/>
        <w:ind w:firstLine="567"/>
        <w:jc w:val="both"/>
        <w:rPr>
          <w:rFonts w:ascii="Arial" w:hAnsi="Arial" w:cs="Arial"/>
        </w:rPr>
      </w:pPr>
      <w:r w:rsidRPr="00126652">
        <w:rPr>
          <w:rFonts w:ascii="Arial" w:hAnsi="Arial" w:cs="Arial"/>
        </w:rPr>
        <w:t>Качество представленных электронных образцов документов в форматах JPEG, PDF, TIF должно позволять в полном объеме прочитать текст документа и распознать реквизиты документа.</w:t>
      </w:r>
    </w:p>
    <w:p w:rsidR="00733FB6" w:rsidRPr="00126652" w:rsidRDefault="00733FB6" w:rsidP="00126652">
      <w:pPr>
        <w:pStyle w:val="af3"/>
        <w:widowControl w:val="0"/>
        <w:shd w:val="clear" w:color="auto" w:fill="FFFFFF"/>
        <w:spacing w:before="0" w:beforeAutospacing="0" w:after="0" w:afterAutospacing="0"/>
        <w:ind w:firstLine="567"/>
        <w:jc w:val="both"/>
        <w:rPr>
          <w:rFonts w:ascii="Arial" w:hAnsi="Arial" w:cs="Arial"/>
        </w:rPr>
      </w:pPr>
      <w:r w:rsidRPr="00126652">
        <w:rPr>
          <w:rFonts w:ascii="Arial" w:hAnsi="Arial" w:cs="Arial"/>
        </w:rPr>
        <w:t xml:space="preserve">Решение об отказе в приеме запроса, представленного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трех рабочих дней </w:t>
      </w:r>
      <w:proofErr w:type="gramStart"/>
      <w:r w:rsidRPr="00126652">
        <w:rPr>
          <w:rFonts w:ascii="Arial" w:hAnsi="Arial" w:cs="Arial"/>
        </w:rPr>
        <w:t>с даты регистрации</w:t>
      </w:r>
      <w:proofErr w:type="gramEnd"/>
      <w:r w:rsidRPr="00126652">
        <w:rPr>
          <w:rFonts w:ascii="Arial" w:hAnsi="Arial" w:cs="Arial"/>
        </w:rPr>
        <w:t xml:space="preserve"> запроса.</w:t>
      </w:r>
    </w:p>
    <w:p w:rsidR="00733FB6" w:rsidRPr="00126652" w:rsidRDefault="00733FB6" w:rsidP="00126652">
      <w:pPr>
        <w:pStyle w:val="af3"/>
        <w:widowControl w:val="0"/>
        <w:shd w:val="clear" w:color="auto" w:fill="FFFFFF"/>
        <w:spacing w:before="0" w:beforeAutospacing="0" w:after="0" w:afterAutospacing="0"/>
        <w:ind w:firstLine="567"/>
        <w:jc w:val="both"/>
        <w:rPr>
          <w:rFonts w:ascii="Arial" w:hAnsi="Arial" w:cs="Arial"/>
        </w:rPr>
      </w:pPr>
      <w:proofErr w:type="gramStart"/>
      <w:r w:rsidRPr="00126652">
        <w:rPr>
          <w:rFonts w:ascii="Arial" w:hAnsi="Arial" w:cs="Arial"/>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 предоставлении муниципальной услуги или об отказе в предоставления муниципальной услуги.</w:t>
      </w:r>
      <w:proofErr w:type="gramEnd"/>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Получение заявителем результата предоставление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33FB6" w:rsidRPr="00126652" w:rsidRDefault="00733FB6" w:rsidP="00126652">
      <w:pPr>
        <w:widowControl w:val="0"/>
        <w:spacing w:after="0" w:line="240" w:lineRule="auto"/>
        <w:ind w:firstLine="567"/>
        <w:jc w:val="both"/>
        <w:rPr>
          <w:rFonts w:ascii="Arial" w:hAnsi="Arial" w:cs="Arial"/>
          <w:sz w:val="24"/>
          <w:szCs w:val="24"/>
        </w:rPr>
      </w:pPr>
    </w:p>
    <w:p w:rsidR="00733FB6" w:rsidRPr="006A78E6" w:rsidRDefault="00733FB6" w:rsidP="00126652">
      <w:pPr>
        <w:widowControl w:val="0"/>
        <w:spacing w:after="0" w:line="240" w:lineRule="auto"/>
        <w:ind w:firstLine="567"/>
        <w:jc w:val="center"/>
        <w:rPr>
          <w:rFonts w:ascii="Arial" w:hAnsi="Arial" w:cs="Arial"/>
          <w:b/>
          <w:sz w:val="30"/>
          <w:szCs w:val="30"/>
        </w:rPr>
      </w:pPr>
      <w:r w:rsidRPr="006A78E6">
        <w:rPr>
          <w:rFonts w:ascii="Arial" w:hAnsi="Arial" w:cs="Arial"/>
          <w:b/>
          <w:sz w:val="30"/>
          <w:szCs w:val="30"/>
        </w:rPr>
        <w:t xml:space="preserve">3. Состав, последовательность и сроки </w:t>
      </w:r>
    </w:p>
    <w:p w:rsidR="00733FB6" w:rsidRPr="006A78E6" w:rsidRDefault="00733FB6" w:rsidP="00126652">
      <w:pPr>
        <w:widowControl w:val="0"/>
        <w:spacing w:after="0" w:line="240" w:lineRule="auto"/>
        <w:ind w:firstLine="567"/>
        <w:jc w:val="center"/>
        <w:rPr>
          <w:rFonts w:ascii="Arial" w:hAnsi="Arial" w:cs="Arial"/>
          <w:b/>
          <w:sz w:val="30"/>
          <w:szCs w:val="30"/>
        </w:rPr>
      </w:pPr>
      <w:r w:rsidRPr="006A78E6">
        <w:rPr>
          <w:rFonts w:ascii="Arial" w:hAnsi="Arial" w:cs="Arial"/>
          <w:b/>
          <w:sz w:val="30"/>
          <w:szCs w:val="3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3FB6" w:rsidRPr="006A78E6" w:rsidRDefault="00733FB6" w:rsidP="00126652">
      <w:pPr>
        <w:widowControl w:val="0"/>
        <w:spacing w:after="0" w:line="240" w:lineRule="auto"/>
        <w:ind w:firstLine="567"/>
        <w:jc w:val="center"/>
        <w:rPr>
          <w:rFonts w:ascii="Arial" w:hAnsi="Arial" w:cs="Arial"/>
          <w:b/>
          <w:sz w:val="30"/>
          <w:szCs w:val="30"/>
        </w:rPr>
      </w:pPr>
    </w:p>
    <w:p w:rsidR="00733FB6" w:rsidRPr="006A78E6" w:rsidRDefault="00733FB6" w:rsidP="00126652">
      <w:pPr>
        <w:widowControl w:val="0"/>
        <w:spacing w:after="0" w:line="240" w:lineRule="auto"/>
        <w:ind w:firstLine="567"/>
        <w:jc w:val="center"/>
        <w:rPr>
          <w:rFonts w:ascii="Arial" w:hAnsi="Arial" w:cs="Arial"/>
          <w:b/>
          <w:sz w:val="26"/>
          <w:szCs w:val="26"/>
        </w:rPr>
      </w:pPr>
      <w:r w:rsidRPr="006A78E6">
        <w:rPr>
          <w:rFonts w:ascii="Arial" w:hAnsi="Arial" w:cs="Arial"/>
          <w:b/>
          <w:sz w:val="26"/>
          <w:szCs w:val="26"/>
        </w:rPr>
        <w:t>3.1. Общие положения</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3.1. Предоставление муниципальной услуги включает в себя следующие административные процедуры:</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 - прием и регистрация обращения заявителя о предоставлении информации о порядке предоставления жилищно-коммунальных услуг населению;</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 - предоставление заявителю информации о порядке предоставления жилищно-коммунальных услуг населению;</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направление ответов Заявителям.</w:t>
      </w:r>
    </w:p>
    <w:p w:rsidR="00733FB6" w:rsidRPr="00126652" w:rsidRDefault="00733FB6" w:rsidP="00126652">
      <w:pPr>
        <w:pStyle w:val="a0"/>
        <w:widowControl w:val="0"/>
        <w:tabs>
          <w:tab w:val="left" w:pos="0"/>
        </w:tabs>
        <w:suppressAutoHyphens w:val="0"/>
        <w:spacing w:line="240" w:lineRule="auto"/>
        <w:ind w:firstLine="567"/>
        <w:rPr>
          <w:rFonts w:ascii="Arial" w:hAnsi="Arial" w:cs="Arial"/>
          <w:szCs w:val="24"/>
        </w:rPr>
      </w:pPr>
      <w:r w:rsidRPr="00126652">
        <w:rPr>
          <w:rFonts w:ascii="Arial" w:hAnsi="Arial" w:cs="Arial"/>
          <w:szCs w:val="24"/>
        </w:rPr>
        <w:t>3.2. Блок - схема предоставления муниципальной услуги приведена в Приложении № 3 к настоящему регламенту.</w:t>
      </w:r>
    </w:p>
    <w:p w:rsidR="00733FB6" w:rsidRPr="00126652" w:rsidRDefault="00733FB6" w:rsidP="00126652">
      <w:pPr>
        <w:pStyle w:val="a0"/>
        <w:widowControl w:val="0"/>
        <w:tabs>
          <w:tab w:val="left" w:pos="0"/>
        </w:tabs>
        <w:suppressAutoHyphens w:val="0"/>
        <w:spacing w:line="240" w:lineRule="auto"/>
        <w:ind w:firstLine="567"/>
        <w:rPr>
          <w:rFonts w:ascii="Arial" w:hAnsi="Arial" w:cs="Arial"/>
          <w:szCs w:val="24"/>
        </w:rPr>
      </w:pPr>
    </w:p>
    <w:p w:rsidR="00733FB6" w:rsidRPr="006A78E6" w:rsidRDefault="00733FB6" w:rsidP="00126652">
      <w:pPr>
        <w:pStyle w:val="a0"/>
        <w:widowControl w:val="0"/>
        <w:tabs>
          <w:tab w:val="left" w:pos="0"/>
        </w:tabs>
        <w:suppressAutoHyphens w:val="0"/>
        <w:spacing w:line="240" w:lineRule="auto"/>
        <w:ind w:firstLine="567"/>
        <w:jc w:val="center"/>
        <w:rPr>
          <w:rFonts w:ascii="Arial" w:hAnsi="Arial" w:cs="Arial"/>
          <w:sz w:val="26"/>
          <w:szCs w:val="26"/>
        </w:rPr>
      </w:pPr>
      <w:r w:rsidRPr="006A78E6">
        <w:rPr>
          <w:rFonts w:ascii="Arial" w:hAnsi="Arial" w:cs="Arial"/>
          <w:b/>
          <w:sz w:val="26"/>
          <w:szCs w:val="26"/>
        </w:rPr>
        <w:t>3.2. Прием и регистрация обращений</w:t>
      </w:r>
    </w:p>
    <w:p w:rsidR="00733FB6" w:rsidRPr="00126652" w:rsidRDefault="00733FB6" w:rsidP="00126652">
      <w:pPr>
        <w:pStyle w:val="51"/>
        <w:shd w:val="clear" w:color="auto" w:fill="auto"/>
        <w:tabs>
          <w:tab w:val="left" w:pos="1593"/>
        </w:tabs>
        <w:spacing w:before="0" w:after="0" w:line="240" w:lineRule="auto"/>
        <w:ind w:firstLine="567"/>
        <w:rPr>
          <w:rFonts w:ascii="Arial" w:hAnsi="Arial" w:cs="Arial"/>
          <w:sz w:val="24"/>
          <w:szCs w:val="24"/>
        </w:rPr>
      </w:pPr>
      <w:r w:rsidRPr="00126652">
        <w:rPr>
          <w:rFonts w:ascii="Arial" w:hAnsi="Arial" w:cs="Arial"/>
          <w:sz w:val="24"/>
          <w:szCs w:val="24"/>
        </w:rPr>
        <w:t>3.2.1. Основанием для начала исполнения административной процедуры является поступление в Учреждение письменного обращения Заявителя, составленного при личном обращении в Учреждение или поступившие по почте, по электронной почте, факсимильной связи,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w:t>
      </w:r>
    </w:p>
    <w:p w:rsidR="00733FB6" w:rsidRPr="00126652" w:rsidRDefault="00733FB6" w:rsidP="00126652">
      <w:pPr>
        <w:pStyle w:val="51"/>
        <w:shd w:val="clear" w:color="auto" w:fill="auto"/>
        <w:tabs>
          <w:tab w:val="left" w:pos="1453"/>
        </w:tabs>
        <w:spacing w:before="0" w:after="0" w:line="240" w:lineRule="auto"/>
        <w:ind w:firstLine="567"/>
        <w:rPr>
          <w:rFonts w:ascii="Arial" w:hAnsi="Arial" w:cs="Arial"/>
          <w:sz w:val="24"/>
          <w:szCs w:val="24"/>
        </w:rPr>
      </w:pPr>
      <w:r w:rsidRPr="00126652">
        <w:rPr>
          <w:rFonts w:ascii="Arial" w:hAnsi="Arial" w:cs="Arial"/>
          <w:sz w:val="24"/>
          <w:szCs w:val="24"/>
        </w:rPr>
        <w:t xml:space="preserve">3.2.2. Должностное лицо Учреждения, ответственное за исполнение обращений, принимает обращения и регистрирует его в день </w:t>
      </w:r>
      <w:proofErr w:type="gramStart"/>
      <w:r w:rsidRPr="00126652">
        <w:rPr>
          <w:rFonts w:ascii="Arial" w:hAnsi="Arial" w:cs="Arial"/>
          <w:sz w:val="24"/>
          <w:szCs w:val="24"/>
        </w:rPr>
        <w:t>поступления</w:t>
      </w:r>
      <w:proofErr w:type="gramEnd"/>
      <w:r w:rsidRPr="00126652">
        <w:rPr>
          <w:rFonts w:ascii="Arial" w:hAnsi="Arial" w:cs="Arial"/>
          <w:sz w:val="24"/>
          <w:szCs w:val="24"/>
        </w:rPr>
        <w:t xml:space="preserve"> в журнале регистрации проставляя на каждом обращении индивидуальный регистрационный номер и дату поступления.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Ответы заявителю должны иметь исчерпывающий, в рамках административного регламента, характер. В случае желания заявителя получить необходимую информацию о муниципальной услуге самостоятельно, специалист предлагает ему ознакомиться с информационными стендами в Учреждении, информацией на соответствующем сайте в сети Интернет.</w:t>
      </w:r>
    </w:p>
    <w:p w:rsidR="00733FB6" w:rsidRPr="00126652" w:rsidRDefault="00733FB6" w:rsidP="00126652">
      <w:pPr>
        <w:pStyle w:val="51"/>
        <w:shd w:val="clear" w:color="auto" w:fill="auto"/>
        <w:tabs>
          <w:tab w:val="left" w:pos="0"/>
        </w:tabs>
        <w:spacing w:before="0" w:after="0" w:line="240" w:lineRule="auto"/>
        <w:ind w:firstLine="567"/>
        <w:rPr>
          <w:rFonts w:ascii="Arial" w:hAnsi="Arial" w:cs="Arial"/>
          <w:sz w:val="24"/>
          <w:szCs w:val="24"/>
        </w:rPr>
      </w:pPr>
      <w:r w:rsidRPr="00126652">
        <w:rPr>
          <w:rFonts w:ascii="Arial" w:hAnsi="Arial" w:cs="Arial"/>
          <w:sz w:val="24"/>
          <w:szCs w:val="24"/>
        </w:rPr>
        <w:t>3.2.3. Обращение, поступившее по электронной почте, распечатывается на бумажном носителе и дальнейшая работа с ним ведётся в установленном порядке. При поступлении обращения по электронной почте, Заявителю в день получения обращения по электронной почте направляется уведомление о получении обращения.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3.2.4. 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15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При невозможности специалиста ответственного подразделения, принявшего телефонный звонок, самостоятельно ответить на поставленные вопросы, звонок переводится на другое должностное лицо или гражданину сообщается номер телефона, по которому можно получить необходимую информацию.</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В случае если заявитель не удовлетворен предоставленной информацией, специалист ответственного подразделения предлагает ему подготовить письменное обращение по интересующим его вопросам.</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Срок исполнения данной процедуры - 1 рабочий день.</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Результат административного действия - наличие на письменном обращении</w:t>
      </w:r>
      <w:r w:rsidR="00126652">
        <w:rPr>
          <w:rFonts w:ascii="Arial" w:hAnsi="Arial" w:cs="Arial"/>
          <w:sz w:val="24"/>
          <w:szCs w:val="24"/>
        </w:rPr>
        <w:t xml:space="preserve"> </w:t>
      </w:r>
      <w:r w:rsidRPr="00126652">
        <w:rPr>
          <w:rFonts w:ascii="Arial" w:hAnsi="Arial" w:cs="Arial"/>
          <w:sz w:val="24"/>
          <w:szCs w:val="24"/>
        </w:rPr>
        <w:t>регистрационного индивидуального номера и даты поступления обращения.</w:t>
      </w:r>
    </w:p>
    <w:p w:rsidR="00733FB6" w:rsidRPr="006A78E6" w:rsidRDefault="00733FB6" w:rsidP="00126652">
      <w:pPr>
        <w:pStyle w:val="23"/>
        <w:shd w:val="clear" w:color="auto" w:fill="auto"/>
        <w:tabs>
          <w:tab w:val="left" w:pos="2642"/>
        </w:tabs>
        <w:spacing w:before="0" w:after="0" w:line="240" w:lineRule="auto"/>
        <w:ind w:firstLine="567"/>
        <w:rPr>
          <w:rFonts w:ascii="Arial" w:hAnsi="Arial" w:cs="Arial"/>
          <w:sz w:val="26"/>
          <w:szCs w:val="26"/>
        </w:rPr>
      </w:pPr>
      <w:r w:rsidRPr="006A78E6">
        <w:rPr>
          <w:rFonts w:ascii="Arial" w:hAnsi="Arial" w:cs="Arial"/>
          <w:sz w:val="26"/>
          <w:szCs w:val="26"/>
        </w:rPr>
        <w:t>3.3. Рассмотрение обращения руководителем Учреждения</w:t>
      </w:r>
    </w:p>
    <w:p w:rsidR="00733FB6" w:rsidRPr="00126652" w:rsidRDefault="00733FB6" w:rsidP="00126652">
      <w:pPr>
        <w:pStyle w:val="51"/>
        <w:shd w:val="clear" w:color="auto" w:fill="auto"/>
        <w:tabs>
          <w:tab w:val="left" w:pos="1453"/>
        </w:tabs>
        <w:spacing w:before="0" w:after="0" w:line="240" w:lineRule="auto"/>
        <w:ind w:firstLine="567"/>
        <w:rPr>
          <w:rFonts w:ascii="Arial" w:hAnsi="Arial" w:cs="Arial"/>
          <w:sz w:val="24"/>
          <w:szCs w:val="24"/>
        </w:rPr>
      </w:pPr>
      <w:r w:rsidRPr="00126652">
        <w:rPr>
          <w:rFonts w:ascii="Arial" w:hAnsi="Arial" w:cs="Arial"/>
          <w:sz w:val="24"/>
          <w:szCs w:val="24"/>
        </w:rPr>
        <w:t>3.3.1. Основанием для начала исполнения административной процедуры является поступление руководителю Учреждения зарегистрированного обращения Заявителя. Руководитель Учреждения рассматривает обращение в течение двух рабочих дней со дня его регистрации; результаты рассмотрения излагает в резолюции, проставленной на обращении. Резолюция содержит:</w:t>
      </w:r>
    </w:p>
    <w:p w:rsidR="00733FB6" w:rsidRPr="00126652" w:rsidRDefault="00733FB6" w:rsidP="00126652">
      <w:pPr>
        <w:pStyle w:val="51"/>
        <w:shd w:val="clear" w:color="auto" w:fill="auto"/>
        <w:tabs>
          <w:tab w:val="left" w:pos="200"/>
        </w:tabs>
        <w:spacing w:before="0" w:after="0" w:line="240" w:lineRule="auto"/>
        <w:ind w:firstLine="567"/>
        <w:rPr>
          <w:rFonts w:ascii="Arial" w:hAnsi="Arial" w:cs="Arial"/>
          <w:sz w:val="24"/>
          <w:szCs w:val="24"/>
        </w:rPr>
      </w:pPr>
      <w:r w:rsidRPr="00126652">
        <w:rPr>
          <w:rFonts w:ascii="Arial" w:hAnsi="Arial" w:cs="Arial"/>
          <w:sz w:val="24"/>
          <w:szCs w:val="24"/>
        </w:rPr>
        <w:t> - фамилию исполнителя;</w:t>
      </w:r>
    </w:p>
    <w:p w:rsidR="00733FB6" w:rsidRPr="00126652" w:rsidRDefault="00733FB6" w:rsidP="00126652">
      <w:pPr>
        <w:pStyle w:val="51"/>
        <w:shd w:val="clear" w:color="auto" w:fill="auto"/>
        <w:tabs>
          <w:tab w:val="left" w:pos="200"/>
        </w:tabs>
        <w:spacing w:before="0" w:after="0" w:line="240" w:lineRule="auto"/>
        <w:ind w:firstLine="567"/>
        <w:rPr>
          <w:rFonts w:ascii="Arial" w:hAnsi="Arial" w:cs="Arial"/>
          <w:sz w:val="24"/>
          <w:szCs w:val="24"/>
        </w:rPr>
      </w:pPr>
      <w:r w:rsidRPr="00126652">
        <w:rPr>
          <w:rFonts w:ascii="Arial" w:hAnsi="Arial" w:cs="Arial"/>
          <w:sz w:val="24"/>
          <w:szCs w:val="24"/>
        </w:rPr>
        <w:t> - решение о предоставлении муниципальной услуги или об отказе в предоставлении муниципальной услуги;</w:t>
      </w:r>
    </w:p>
    <w:p w:rsidR="00733FB6" w:rsidRPr="00126652" w:rsidRDefault="00733FB6" w:rsidP="00126652">
      <w:pPr>
        <w:pStyle w:val="51"/>
        <w:shd w:val="clear" w:color="auto" w:fill="auto"/>
        <w:tabs>
          <w:tab w:val="left" w:pos="200"/>
        </w:tabs>
        <w:spacing w:before="0" w:after="0" w:line="240" w:lineRule="auto"/>
        <w:ind w:firstLine="567"/>
        <w:rPr>
          <w:rFonts w:ascii="Arial" w:hAnsi="Arial" w:cs="Arial"/>
          <w:sz w:val="24"/>
          <w:szCs w:val="24"/>
        </w:rPr>
      </w:pPr>
      <w:r w:rsidRPr="00126652">
        <w:rPr>
          <w:rFonts w:ascii="Arial" w:hAnsi="Arial" w:cs="Arial"/>
          <w:sz w:val="24"/>
          <w:szCs w:val="24"/>
        </w:rPr>
        <w:t> - срок исполнения;</w:t>
      </w:r>
    </w:p>
    <w:p w:rsidR="00733FB6" w:rsidRPr="00126652" w:rsidRDefault="00733FB6" w:rsidP="00126652">
      <w:pPr>
        <w:pStyle w:val="51"/>
        <w:shd w:val="clear" w:color="auto" w:fill="auto"/>
        <w:tabs>
          <w:tab w:val="left" w:pos="200"/>
        </w:tabs>
        <w:spacing w:before="0" w:after="0" w:line="240" w:lineRule="auto"/>
        <w:ind w:firstLine="567"/>
        <w:rPr>
          <w:rFonts w:ascii="Arial" w:hAnsi="Arial" w:cs="Arial"/>
          <w:sz w:val="24"/>
          <w:szCs w:val="24"/>
        </w:rPr>
      </w:pPr>
      <w:r w:rsidRPr="00126652">
        <w:rPr>
          <w:rFonts w:ascii="Arial" w:hAnsi="Arial" w:cs="Arial"/>
          <w:sz w:val="24"/>
          <w:szCs w:val="24"/>
        </w:rPr>
        <w:t> - подпись;</w:t>
      </w:r>
    </w:p>
    <w:p w:rsidR="00733FB6" w:rsidRPr="00126652" w:rsidRDefault="00733FB6" w:rsidP="00126652">
      <w:pPr>
        <w:pStyle w:val="51"/>
        <w:shd w:val="clear" w:color="auto" w:fill="auto"/>
        <w:tabs>
          <w:tab w:val="left" w:pos="200"/>
        </w:tabs>
        <w:spacing w:before="0" w:after="0" w:line="240" w:lineRule="auto"/>
        <w:ind w:firstLine="567"/>
        <w:rPr>
          <w:rFonts w:ascii="Arial" w:hAnsi="Arial" w:cs="Arial"/>
          <w:sz w:val="24"/>
          <w:szCs w:val="24"/>
        </w:rPr>
      </w:pPr>
      <w:r w:rsidRPr="00126652">
        <w:rPr>
          <w:rFonts w:ascii="Arial" w:hAnsi="Arial" w:cs="Arial"/>
          <w:sz w:val="24"/>
          <w:szCs w:val="24"/>
        </w:rPr>
        <w:t> - дату.</w:t>
      </w:r>
    </w:p>
    <w:p w:rsidR="00733FB6" w:rsidRPr="00126652" w:rsidRDefault="00733FB6" w:rsidP="00126652">
      <w:pPr>
        <w:pStyle w:val="51"/>
        <w:shd w:val="clear" w:color="auto" w:fill="auto"/>
        <w:tabs>
          <w:tab w:val="left" w:pos="712"/>
        </w:tabs>
        <w:spacing w:before="0" w:after="0" w:line="240" w:lineRule="auto"/>
        <w:ind w:firstLine="567"/>
        <w:rPr>
          <w:rFonts w:ascii="Arial" w:hAnsi="Arial" w:cs="Arial"/>
          <w:sz w:val="24"/>
          <w:szCs w:val="24"/>
        </w:rPr>
      </w:pPr>
      <w:r w:rsidRPr="00126652">
        <w:rPr>
          <w:rFonts w:ascii="Arial" w:hAnsi="Arial" w:cs="Arial"/>
          <w:sz w:val="24"/>
          <w:szCs w:val="24"/>
        </w:rPr>
        <w:t>3.3.2. Руководитель Учреждения передаёт обращение с резолюцией должностному лицу Учреждения, ответственному за исполнение, в день рассмотрения обращения.</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Результат административного действия - наличие на письменном обращении резолюции руководителя Учреждения.</w:t>
      </w:r>
    </w:p>
    <w:p w:rsidR="00733FB6" w:rsidRPr="006A78E6" w:rsidRDefault="00733FB6" w:rsidP="00126652">
      <w:pPr>
        <w:pStyle w:val="23"/>
        <w:shd w:val="clear" w:color="auto" w:fill="auto"/>
        <w:tabs>
          <w:tab w:val="left" w:pos="4027"/>
        </w:tabs>
        <w:spacing w:before="0" w:after="0" w:line="240" w:lineRule="auto"/>
        <w:ind w:firstLine="567"/>
        <w:rPr>
          <w:rFonts w:ascii="Arial" w:hAnsi="Arial" w:cs="Arial"/>
          <w:sz w:val="26"/>
          <w:szCs w:val="26"/>
        </w:rPr>
      </w:pPr>
      <w:r w:rsidRPr="006A78E6">
        <w:rPr>
          <w:rFonts w:ascii="Arial" w:hAnsi="Arial" w:cs="Arial"/>
          <w:sz w:val="26"/>
          <w:szCs w:val="26"/>
        </w:rPr>
        <w:t>3.4. Исполнение обращения</w:t>
      </w:r>
    </w:p>
    <w:p w:rsidR="00733FB6" w:rsidRPr="00126652" w:rsidRDefault="00733FB6" w:rsidP="00126652">
      <w:pPr>
        <w:pStyle w:val="51"/>
        <w:shd w:val="clear" w:color="auto" w:fill="auto"/>
        <w:tabs>
          <w:tab w:val="left" w:pos="1453"/>
        </w:tabs>
        <w:spacing w:before="0" w:after="0" w:line="240" w:lineRule="auto"/>
        <w:ind w:firstLine="567"/>
        <w:rPr>
          <w:rFonts w:ascii="Arial" w:hAnsi="Arial" w:cs="Arial"/>
          <w:sz w:val="24"/>
          <w:szCs w:val="24"/>
        </w:rPr>
      </w:pPr>
      <w:r w:rsidRPr="00126652">
        <w:rPr>
          <w:rFonts w:ascii="Arial" w:hAnsi="Arial" w:cs="Arial"/>
          <w:sz w:val="24"/>
          <w:szCs w:val="24"/>
        </w:rPr>
        <w:t>3.4.1. Основанием для начала исполнения административной процедуры является поступление должностному лицу Учреждения, ответственному за исполнение, обращения Заявителя с резолюцией руководителя Учреждения.</w:t>
      </w:r>
    </w:p>
    <w:p w:rsidR="00733FB6" w:rsidRPr="00126652" w:rsidRDefault="00733FB6" w:rsidP="00126652">
      <w:pPr>
        <w:pStyle w:val="51"/>
        <w:shd w:val="clear" w:color="auto" w:fill="auto"/>
        <w:tabs>
          <w:tab w:val="left" w:pos="1453"/>
        </w:tabs>
        <w:spacing w:before="0" w:after="0" w:line="240" w:lineRule="auto"/>
        <w:ind w:firstLine="567"/>
        <w:rPr>
          <w:rFonts w:ascii="Arial" w:hAnsi="Arial" w:cs="Arial"/>
          <w:sz w:val="24"/>
          <w:szCs w:val="24"/>
        </w:rPr>
      </w:pPr>
      <w:r w:rsidRPr="00126652">
        <w:rPr>
          <w:rFonts w:ascii="Arial" w:hAnsi="Arial" w:cs="Arial"/>
          <w:sz w:val="24"/>
          <w:szCs w:val="24"/>
        </w:rPr>
        <w:t>3.4.2. Должностное лицо, ответственное за предоставление услуги, формирует (печатает) документ, сформированный в бумажном виде.</w:t>
      </w:r>
    </w:p>
    <w:p w:rsidR="00733FB6" w:rsidRPr="00126652" w:rsidRDefault="00733FB6" w:rsidP="00126652">
      <w:pPr>
        <w:pStyle w:val="af3"/>
        <w:widowControl w:val="0"/>
        <w:shd w:val="clear" w:color="auto" w:fill="FFFFFF"/>
        <w:spacing w:before="0" w:beforeAutospacing="0" w:after="0" w:afterAutospacing="0"/>
        <w:ind w:firstLine="567"/>
        <w:jc w:val="both"/>
        <w:rPr>
          <w:rFonts w:ascii="Arial" w:hAnsi="Arial" w:cs="Arial"/>
        </w:rPr>
      </w:pPr>
      <w:r w:rsidRPr="00126652">
        <w:rPr>
          <w:rFonts w:ascii="Arial" w:hAnsi="Arial" w:cs="Arial"/>
        </w:rPr>
        <w:t>Должностное лицо направляет сформированный в бумажном виде документ руководителю на подпись.</w:t>
      </w:r>
    </w:p>
    <w:p w:rsidR="00733FB6" w:rsidRPr="00126652" w:rsidRDefault="00733FB6" w:rsidP="00126652">
      <w:pPr>
        <w:pStyle w:val="a0"/>
        <w:widowControl w:val="0"/>
        <w:tabs>
          <w:tab w:val="left" w:pos="0"/>
        </w:tabs>
        <w:suppressAutoHyphens w:val="0"/>
        <w:spacing w:line="240" w:lineRule="auto"/>
        <w:ind w:firstLine="567"/>
        <w:rPr>
          <w:rFonts w:ascii="Arial" w:hAnsi="Arial" w:cs="Arial"/>
          <w:szCs w:val="24"/>
        </w:rPr>
      </w:pPr>
      <w:r w:rsidRPr="00126652">
        <w:rPr>
          <w:rFonts w:ascii="Arial" w:hAnsi="Arial" w:cs="Arial"/>
          <w:szCs w:val="24"/>
        </w:rPr>
        <w:t>3.4.3. Выдаваемый документ подписывается руководителем Учреждения или его заместителем и скрепляется печатью учреждения.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3.4.4. В случае, когда обращение содержит вопросы, которые не входят в компетенцию ответственного подразделения,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Максимальный срок выполнения действия - 03 </w:t>
      </w:r>
      <w:proofErr w:type="gramStart"/>
      <w:r w:rsidRPr="00126652">
        <w:rPr>
          <w:rFonts w:ascii="Arial" w:hAnsi="Arial" w:cs="Arial"/>
        </w:rPr>
        <w:t>календарных</w:t>
      </w:r>
      <w:proofErr w:type="gramEnd"/>
      <w:r w:rsidRPr="00126652">
        <w:rPr>
          <w:rFonts w:ascii="Arial" w:hAnsi="Arial" w:cs="Arial"/>
        </w:rPr>
        <w:t xml:space="preserve"> дня со дня получения обращения..</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Результат административного действия - предоставление, в том числе в электронной форме, заявителю информации о порядке предоставления жилищно-коммунальных услуг населению. </w:t>
      </w:r>
    </w:p>
    <w:p w:rsidR="00733FB6" w:rsidRPr="00126652" w:rsidRDefault="00733FB6" w:rsidP="00126652">
      <w:pPr>
        <w:pStyle w:val="af3"/>
        <w:widowControl w:val="0"/>
        <w:shd w:val="clear" w:color="auto" w:fill="FFFFFF"/>
        <w:spacing w:before="0" w:beforeAutospacing="0" w:after="0" w:afterAutospacing="0"/>
        <w:ind w:firstLine="567"/>
        <w:jc w:val="both"/>
        <w:rPr>
          <w:rFonts w:ascii="Arial" w:hAnsi="Arial" w:cs="Arial"/>
        </w:rPr>
      </w:pPr>
    </w:p>
    <w:p w:rsidR="00733FB6" w:rsidRPr="006A78E6" w:rsidRDefault="00733FB6" w:rsidP="00126652">
      <w:pPr>
        <w:pStyle w:val="23"/>
        <w:shd w:val="clear" w:color="auto" w:fill="auto"/>
        <w:tabs>
          <w:tab w:val="left" w:pos="3662"/>
        </w:tabs>
        <w:spacing w:before="0" w:after="0" w:line="240" w:lineRule="auto"/>
        <w:ind w:firstLine="567"/>
        <w:rPr>
          <w:rFonts w:ascii="Arial" w:hAnsi="Arial" w:cs="Arial"/>
          <w:sz w:val="26"/>
          <w:szCs w:val="26"/>
        </w:rPr>
      </w:pPr>
      <w:r w:rsidRPr="006A78E6">
        <w:rPr>
          <w:rFonts w:ascii="Arial" w:hAnsi="Arial" w:cs="Arial"/>
          <w:sz w:val="26"/>
          <w:szCs w:val="26"/>
        </w:rPr>
        <w:t>3.5. Направление ответов Заявителям</w:t>
      </w:r>
    </w:p>
    <w:p w:rsidR="00733FB6" w:rsidRPr="00126652" w:rsidRDefault="00733FB6" w:rsidP="00126652">
      <w:pPr>
        <w:pStyle w:val="51"/>
        <w:shd w:val="clear" w:color="auto" w:fill="auto"/>
        <w:tabs>
          <w:tab w:val="left" w:pos="0"/>
          <w:tab w:val="left" w:pos="1522"/>
        </w:tabs>
        <w:spacing w:before="0" w:after="0" w:line="240" w:lineRule="auto"/>
        <w:ind w:firstLine="567"/>
        <w:rPr>
          <w:rFonts w:ascii="Arial" w:hAnsi="Arial" w:cs="Arial"/>
          <w:sz w:val="24"/>
          <w:szCs w:val="24"/>
        </w:rPr>
      </w:pPr>
      <w:r w:rsidRPr="00126652">
        <w:rPr>
          <w:rFonts w:ascii="Arial" w:hAnsi="Arial" w:cs="Arial"/>
          <w:sz w:val="24"/>
          <w:szCs w:val="24"/>
        </w:rPr>
        <w:t>3.5.1. Началом исполнения административной процедуры является поступление должностному лицу Учреждения, ответственному за выдачу информации о порядке предоставления жилищно-коммунальных услуг, документов, подписанных Руководителем Учреждения (или лицом его замещающим) и заверенных печатью Учреждения.</w:t>
      </w:r>
    </w:p>
    <w:p w:rsidR="00733FB6" w:rsidRPr="00126652" w:rsidRDefault="00733FB6" w:rsidP="00126652">
      <w:pPr>
        <w:pStyle w:val="51"/>
        <w:shd w:val="clear" w:color="auto" w:fill="auto"/>
        <w:tabs>
          <w:tab w:val="left" w:pos="0"/>
          <w:tab w:val="left" w:pos="1522"/>
        </w:tabs>
        <w:spacing w:before="0" w:after="0" w:line="240" w:lineRule="auto"/>
        <w:ind w:firstLine="567"/>
        <w:rPr>
          <w:rFonts w:ascii="Arial" w:hAnsi="Arial" w:cs="Arial"/>
          <w:sz w:val="24"/>
          <w:szCs w:val="24"/>
        </w:rPr>
      </w:pPr>
      <w:r w:rsidRPr="00126652">
        <w:rPr>
          <w:rFonts w:ascii="Arial" w:hAnsi="Arial" w:cs="Arial"/>
          <w:sz w:val="24"/>
          <w:szCs w:val="24"/>
        </w:rPr>
        <w:t>3.5.2. Должностное лицо, ответственное за выдачу документов, в течение одного рабочего дня;</w:t>
      </w:r>
    </w:p>
    <w:p w:rsidR="00733FB6" w:rsidRPr="00126652" w:rsidRDefault="00733FB6" w:rsidP="00126652">
      <w:pPr>
        <w:widowControl w:val="0"/>
        <w:tabs>
          <w:tab w:val="left" w:pos="0"/>
        </w:tabs>
        <w:spacing w:after="0" w:line="240" w:lineRule="auto"/>
        <w:ind w:firstLine="567"/>
        <w:jc w:val="both"/>
        <w:rPr>
          <w:rFonts w:ascii="Arial" w:hAnsi="Arial" w:cs="Arial"/>
          <w:sz w:val="24"/>
          <w:szCs w:val="24"/>
        </w:rPr>
      </w:pPr>
      <w:r w:rsidRPr="00126652">
        <w:rPr>
          <w:rFonts w:ascii="Arial" w:hAnsi="Arial" w:cs="Arial"/>
          <w:sz w:val="24"/>
          <w:szCs w:val="24"/>
        </w:rPr>
        <w:t xml:space="preserve"> - вносит запись в Журнал регистрации исходящей документации;</w:t>
      </w:r>
    </w:p>
    <w:p w:rsidR="00733FB6" w:rsidRPr="00126652" w:rsidRDefault="00733FB6" w:rsidP="00126652">
      <w:pPr>
        <w:widowControl w:val="0"/>
        <w:tabs>
          <w:tab w:val="left" w:pos="0"/>
        </w:tabs>
        <w:spacing w:after="0" w:line="240" w:lineRule="auto"/>
        <w:ind w:firstLine="567"/>
        <w:jc w:val="both"/>
        <w:rPr>
          <w:rFonts w:ascii="Arial" w:hAnsi="Arial" w:cs="Arial"/>
          <w:sz w:val="24"/>
          <w:szCs w:val="24"/>
        </w:rPr>
      </w:pPr>
      <w:r w:rsidRPr="00126652">
        <w:rPr>
          <w:rFonts w:ascii="Arial" w:hAnsi="Arial" w:cs="Arial"/>
          <w:sz w:val="24"/>
          <w:szCs w:val="24"/>
        </w:rPr>
        <w:t xml:space="preserve"> - проставляет на документах исходящий номер и дату.</w:t>
      </w:r>
    </w:p>
    <w:p w:rsidR="00733FB6" w:rsidRPr="00126652" w:rsidRDefault="00733FB6" w:rsidP="00126652">
      <w:pPr>
        <w:pStyle w:val="51"/>
        <w:shd w:val="clear" w:color="auto" w:fill="auto"/>
        <w:tabs>
          <w:tab w:val="left" w:pos="0"/>
          <w:tab w:val="left" w:pos="1367"/>
        </w:tabs>
        <w:spacing w:before="0" w:after="0" w:line="240" w:lineRule="auto"/>
        <w:ind w:firstLine="567"/>
        <w:rPr>
          <w:rFonts w:ascii="Arial" w:hAnsi="Arial" w:cs="Arial"/>
          <w:sz w:val="24"/>
          <w:szCs w:val="24"/>
        </w:rPr>
      </w:pPr>
      <w:r w:rsidRPr="00126652">
        <w:rPr>
          <w:rFonts w:ascii="Arial" w:hAnsi="Arial" w:cs="Arial"/>
          <w:sz w:val="24"/>
          <w:szCs w:val="24"/>
        </w:rPr>
        <w:t>3.5.3. Документы, предназначенные для отправки по почте, в день регистрации конвертируются должностным лицом Учреждения, ответственным за исполнение, передаются для отправки простым почтовым отправлением не позднее одного рабочего дня. Сведения о номере обращения, дате исполнения, адресате вносятся в реестр расходования конвертов.</w:t>
      </w:r>
    </w:p>
    <w:p w:rsidR="00733FB6" w:rsidRPr="00126652" w:rsidRDefault="00733FB6" w:rsidP="00126652">
      <w:pPr>
        <w:pStyle w:val="51"/>
        <w:shd w:val="clear" w:color="auto" w:fill="auto"/>
        <w:tabs>
          <w:tab w:val="left" w:pos="0"/>
          <w:tab w:val="left" w:pos="1367"/>
        </w:tabs>
        <w:spacing w:before="0" w:after="0" w:line="240" w:lineRule="auto"/>
        <w:ind w:firstLine="567"/>
        <w:rPr>
          <w:rFonts w:ascii="Arial" w:hAnsi="Arial" w:cs="Arial"/>
          <w:sz w:val="24"/>
          <w:szCs w:val="24"/>
        </w:rPr>
      </w:pPr>
      <w:r w:rsidRPr="00126652">
        <w:rPr>
          <w:rFonts w:ascii="Arial" w:hAnsi="Arial" w:cs="Arial"/>
          <w:sz w:val="24"/>
          <w:szCs w:val="24"/>
        </w:rPr>
        <w:t>3.5.4. При получении документов непосредственно Заявителем при его личном обращении в Учреждение, должностное лицо Учреждения выдаёт документы Заявителю на руки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документов расписывается на их вторых экземплярах, остающихся в Учреждении, или на обороте сопроводительного письма к ним, указывая дату получения.</w:t>
      </w:r>
    </w:p>
    <w:p w:rsidR="00733FB6" w:rsidRPr="00126652" w:rsidRDefault="00733FB6" w:rsidP="00126652">
      <w:pPr>
        <w:pStyle w:val="51"/>
        <w:shd w:val="clear" w:color="auto" w:fill="auto"/>
        <w:tabs>
          <w:tab w:val="left" w:pos="0"/>
        </w:tabs>
        <w:spacing w:before="0" w:after="0" w:line="240" w:lineRule="auto"/>
        <w:ind w:firstLine="567"/>
        <w:rPr>
          <w:rFonts w:ascii="Arial" w:hAnsi="Arial" w:cs="Arial"/>
          <w:sz w:val="24"/>
          <w:szCs w:val="24"/>
        </w:rPr>
      </w:pPr>
      <w:r w:rsidRPr="00126652">
        <w:rPr>
          <w:rFonts w:ascii="Arial" w:hAnsi="Arial" w:cs="Arial"/>
          <w:sz w:val="24"/>
          <w:szCs w:val="24"/>
        </w:rPr>
        <w:t>Срок исполнения административного действия - при обращении Заявителя в Учреждение.</w:t>
      </w:r>
    </w:p>
    <w:p w:rsidR="00733FB6" w:rsidRPr="00126652" w:rsidRDefault="00733FB6" w:rsidP="00126652">
      <w:pPr>
        <w:pStyle w:val="51"/>
        <w:shd w:val="clear" w:color="auto" w:fill="auto"/>
        <w:tabs>
          <w:tab w:val="left" w:pos="0"/>
        </w:tabs>
        <w:spacing w:before="0" w:after="0" w:line="240" w:lineRule="auto"/>
        <w:ind w:firstLine="567"/>
        <w:rPr>
          <w:rFonts w:ascii="Arial" w:hAnsi="Arial" w:cs="Arial"/>
          <w:sz w:val="24"/>
          <w:szCs w:val="24"/>
        </w:rPr>
      </w:pPr>
      <w:r w:rsidRPr="00126652">
        <w:rPr>
          <w:rFonts w:ascii="Arial" w:hAnsi="Arial" w:cs="Arial"/>
          <w:sz w:val="24"/>
          <w:szCs w:val="24"/>
        </w:rPr>
        <w:t>Результат административного действия - расписка Заявителя в получении документов.</w:t>
      </w:r>
    </w:p>
    <w:p w:rsidR="00733FB6" w:rsidRPr="00126652" w:rsidRDefault="00733FB6" w:rsidP="00126652">
      <w:pPr>
        <w:widowControl w:val="0"/>
        <w:spacing w:after="0" w:line="240" w:lineRule="auto"/>
        <w:ind w:firstLine="567"/>
        <w:rPr>
          <w:rFonts w:ascii="Arial" w:hAnsi="Arial" w:cs="Arial"/>
          <w:b/>
          <w:sz w:val="24"/>
          <w:szCs w:val="24"/>
        </w:rPr>
      </w:pPr>
    </w:p>
    <w:p w:rsidR="00733FB6" w:rsidRPr="006A78E6" w:rsidRDefault="00733FB6" w:rsidP="00126652">
      <w:pPr>
        <w:widowControl w:val="0"/>
        <w:spacing w:after="0" w:line="240" w:lineRule="auto"/>
        <w:ind w:firstLine="567"/>
        <w:jc w:val="center"/>
        <w:rPr>
          <w:rFonts w:ascii="Arial" w:hAnsi="Arial" w:cs="Arial"/>
          <w:b/>
          <w:sz w:val="30"/>
          <w:szCs w:val="30"/>
        </w:rPr>
      </w:pPr>
      <w:r w:rsidRPr="006A78E6">
        <w:rPr>
          <w:rFonts w:ascii="Arial" w:hAnsi="Arial" w:cs="Arial"/>
          <w:b/>
          <w:sz w:val="30"/>
          <w:szCs w:val="30"/>
        </w:rPr>
        <w:t xml:space="preserve">4. Формы </w:t>
      </w:r>
      <w:proofErr w:type="gramStart"/>
      <w:r w:rsidRPr="006A78E6">
        <w:rPr>
          <w:rFonts w:ascii="Arial" w:hAnsi="Arial" w:cs="Arial"/>
          <w:b/>
          <w:sz w:val="30"/>
          <w:szCs w:val="30"/>
        </w:rPr>
        <w:t>контроля за</w:t>
      </w:r>
      <w:proofErr w:type="gramEnd"/>
      <w:r w:rsidRPr="006A78E6">
        <w:rPr>
          <w:rFonts w:ascii="Arial" w:hAnsi="Arial" w:cs="Arial"/>
          <w:b/>
          <w:sz w:val="30"/>
          <w:szCs w:val="30"/>
        </w:rPr>
        <w:t xml:space="preserve"> исполнением административного регламента</w:t>
      </w:r>
    </w:p>
    <w:p w:rsidR="00733FB6" w:rsidRPr="00126652" w:rsidRDefault="00733FB6" w:rsidP="00126652">
      <w:pPr>
        <w:widowControl w:val="0"/>
        <w:spacing w:after="0" w:line="240" w:lineRule="auto"/>
        <w:ind w:firstLine="567"/>
        <w:jc w:val="center"/>
        <w:rPr>
          <w:rFonts w:ascii="Arial" w:hAnsi="Arial" w:cs="Arial"/>
          <w:b/>
          <w:sz w:val="24"/>
          <w:szCs w:val="24"/>
        </w:rPr>
      </w:pPr>
    </w:p>
    <w:p w:rsidR="00733FB6" w:rsidRPr="006A78E6" w:rsidRDefault="00733FB6" w:rsidP="00126652">
      <w:pPr>
        <w:pStyle w:val="23"/>
        <w:shd w:val="clear" w:color="auto" w:fill="auto"/>
        <w:tabs>
          <w:tab w:val="left" w:pos="921"/>
        </w:tabs>
        <w:spacing w:before="0" w:after="0" w:line="240" w:lineRule="auto"/>
        <w:ind w:firstLine="567"/>
        <w:rPr>
          <w:rFonts w:ascii="Arial" w:hAnsi="Arial" w:cs="Arial"/>
          <w:sz w:val="26"/>
          <w:szCs w:val="26"/>
        </w:rPr>
      </w:pPr>
      <w:r w:rsidRPr="006A78E6">
        <w:rPr>
          <w:rFonts w:ascii="Arial" w:hAnsi="Arial" w:cs="Arial"/>
          <w:sz w:val="26"/>
          <w:szCs w:val="26"/>
        </w:rPr>
        <w:t xml:space="preserve">4.1. Порядок осуществления текущего </w:t>
      </w:r>
      <w:proofErr w:type="gramStart"/>
      <w:r w:rsidRPr="006A78E6">
        <w:rPr>
          <w:rFonts w:ascii="Arial" w:hAnsi="Arial" w:cs="Arial"/>
          <w:sz w:val="26"/>
          <w:szCs w:val="26"/>
        </w:rPr>
        <w:t>контроля за</w:t>
      </w:r>
      <w:proofErr w:type="gramEnd"/>
      <w:r w:rsidRPr="006A78E6">
        <w:rPr>
          <w:rFonts w:ascii="Arial" w:hAnsi="Arial" w:cs="Arial"/>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должностными лицами</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 xml:space="preserve">Текущий </w:t>
      </w:r>
      <w:proofErr w:type="gramStart"/>
      <w:r w:rsidRPr="00126652">
        <w:rPr>
          <w:rFonts w:ascii="Arial" w:hAnsi="Arial" w:cs="Arial"/>
          <w:sz w:val="24"/>
          <w:szCs w:val="24"/>
        </w:rPr>
        <w:t>контроль за</w:t>
      </w:r>
      <w:proofErr w:type="gramEnd"/>
      <w:r w:rsidRPr="00126652">
        <w:rPr>
          <w:rFonts w:ascii="Arial" w:hAnsi="Arial" w:cs="Arial"/>
          <w:sz w:val="24"/>
          <w:szCs w:val="24"/>
        </w:rPr>
        <w:t xml:space="preserve"> соблюдением и исполнением специалистами Учреждения положений Регламента и иных нормативных правовых актов, устанавливающих требования к оказанию муниципальной услуги, а также принятием решений специалистом Учреждения осуществляет Руководитель Учреждения.</w:t>
      </w:r>
    </w:p>
    <w:p w:rsidR="00733FB6" w:rsidRPr="00126652" w:rsidRDefault="00733FB6" w:rsidP="00126652">
      <w:pPr>
        <w:widowControl w:val="0"/>
        <w:autoSpaceDE w:val="0"/>
        <w:autoSpaceDN w:val="0"/>
        <w:adjustRightInd w:val="0"/>
        <w:spacing w:after="0" w:line="240" w:lineRule="auto"/>
        <w:ind w:firstLine="567"/>
        <w:jc w:val="both"/>
        <w:outlineLvl w:val="2"/>
        <w:rPr>
          <w:rFonts w:ascii="Arial" w:hAnsi="Arial" w:cs="Arial"/>
          <w:sz w:val="24"/>
          <w:szCs w:val="24"/>
        </w:rPr>
      </w:pPr>
      <w:r w:rsidRPr="00126652">
        <w:rPr>
          <w:rFonts w:ascii="Arial" w:hAnsi="Arial" w:cs="Arial"/>
          <w:sz w:val="24"/>
          <w:szCs w:val="24"/>
        </w:rPr>
        <w:t>Текущий контроль осуществляется путем проведения проверок соблюдения должностными лицами и служащими Учреждения,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3FB6" w:rsidRPr="00126652" w:rsidRDefault="00733FB6" w:rsidP="00126652">
      <w:pPr>
        <w:widowControl w:val="0"/>
        <w:autoSpaceDE w:val="0"/>
        <w:autoSpaceDN w:val="0"/>
        <w:adjustRightInd w:val="0"/>
        <w:spacing w:after="0" w:line="240" w:lineRule="auto"/>
        <w:ind w:firstLine="567"/>
        <w:jc w:val="both"/>
        <w:outlineLvl w:val="2"/>
        <w:rPr>
          <w:rFonts w:ascii="Arial" w:hAnsi="Arial" w:cs="Arial"/>
          <w:sz w:val="24"/>
          <w:szCs w:val="24"/>
        </w:rPr>
      </w:pPr>
    </w:p>
    <w:p w:rsidR="00733FB6" w:rsidRPr="006A78E6" w:rsidRDefault="00733FB6" w:rsidP="00126652">
      <w:pPr>
        <w:pStyle w:val="23"/>
        <w:shd w:val="clear" w:color="auto" w:fill="auto"/>
        <w:tabs>
          <w:tab w:val="left" w:pos="921"/>
        </w:tabs>
        <w:spacing w:before="0" w:after="0" w:line="240" w:lineRule="auto"/>
        <w:ind w:firstLine="567"/>
        <w:rPr>
          <w:rFonts w:ascii="Arial" w:hAnsi="Arial" w:cs="Arial"/>
          <w:sz w:val="26"/>
          <w:szCs w:val="26"/>
        </w:rPr>
      </w:pPr>
      <w:r w:rsidRPr="006A78E6">
        <w:rPr>
          <w:rFonts w:ascii="Arial" w:hAnsi="Arial" w:cs="Arial"/>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8E6">
        <w:rPr>
          <w:rFonts w:ascii="Arial" w:hAnsi="Arial" w:cs="Arial"/>
          <w:sz w:val="26"/>
          <w:szCs w:val="26"/>
        </w:rPr>
        <w:t>контроля за</w:t>
      </w:r>
      <w:proofErr w:type="gramEnd"/>
      <w:r w:rsidRPr="006A78E6">
        <w:rPr>
          <w:rFonts w:ascii="Arial" w:hAnsi="Arial" w:cs="Arial"/>
          <w:sz w:val="26"/>
          <w:szCs w:val="26"/>
        </w:rPr>
        <w:t xml:space="preserve"> полнотой и качеством предоставления муниципальной услуги</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proofErr w:type="gramStart"/>
      <w:r w:rsidRPr="00126652">
        <w:rPr>
          <w:rFonts w:ascii="Arial" w:hAnsi="Arial" w:cs="Arial"/>
          <w:sz w:val="24"/>
          <w:szCs w:val="24"/>
        </w:rPr>
        <w:t>Контроль за</w:t>
      </w:r>
      <w:proofErr w:type="gramEnd"/>
      <w:r w:rsidRPr="00126652">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решения и подготовку ответов на обращения заявителей, содержащих жалобы на решения, действия (бездействие) специалиста Учреждения осуществляющего оказание муниципальной услуги.</w:t>
      </w:r>
    </w:p>
    <w:p w:rsidR="00733FB6" w:rsidRPr="00126652" w:rsidRDefault="00733FB6" w:rsidP="00126652">
      <w:pPr>
        <w:pStyle w:val="51"/>
        <w:shd w:val="clear" w:color="auto" w:fill="auto"/>
        <w:spacing w:before="0" w:after="0" w:line="240" w:lineRule="auto"/>
        <w:ind w:firstLine="567"/>
        <w:rPr>
          <w:rFonts w:ascii="Arial" w:hAnsi="Arial" w:cs="Arial"/>
          <w:sz w:val="24"/>
          <w:szCs w:val="24"/>
        </w:rPr>
      </w:pPr>
      <w:r w:rsidRPr="00126652">
        <w:rPr>
          <w:rFonts w:ascii="Arial" w:hAnsi="Arial" w:cs="Arial"/>
          <w:sz w:val="24"/>
          <w:szCs w:val="24"/>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оказания муниципальной услуги в отношении отдельных категорий заявителей) и внеплановый характер (по конкретному обращению заявителя).</w:t>
      </w:r>
    </w:p>
    <w:p w:rsidR="00733FB6" w:rsidRPr="00126652" w:rsidRDefault="00733FB6" w:rsidP="00126652">
      <w:pPr>
        <w:widowControl w:val="0"/>
        <w:autoSpaceDE w:val="0"/>
        <w:autoSpaceDN w:val="0"/>
        <w:adjustRightInd w:val="0"/>
        <w:spacing w:after="0" w:line="240" w:lineRule="auto"/>
        <w:ind w:firstLine="567"/>
        <w:jc w:val="both"/>
        <w:outlineLvl w:val="2"/>
        <w:rPr>
          <w:rFonts w:ascii="Arial" w:hAnsi="Arial" w:cs="Arial"/>
          <w:sz w:val="24"/>
          <w:szCs w:val="24"/>
        </w:rPr>
      </w:pPr>
      <w:r w:rsidRPr="00126652">
        <w:rPr>
          <w:rFonts w:ascii="Arial" w:hAnsi="Arial" w:cs="Arial"/>
          <w:sz w:val="24"/>
          <w:szCs w:val="24"/>
        </w:rPr>
        <w:t>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733FB6" w:rsidRPr="00126652" w:rsidRDefault="00733FB6" w:rsidP="00126652">
      <w:pPr>
        <w:widowControl w:val="0"/>
        <w:autoSpaceDE w:val="0"/>
        <w:autoSpaceDN w:val="0"/>
        <w:adjustRightInd w:val="0"/>
        <w:spacing w:after="0" w:line="240" w:lineRule="auto"/>
        <w:ind w:firstLine="567"/>
        <w:jc w:val="both"/>
        <w:outlineLvl w:val="2"/>
        <w:rPr>
          <w:rFonts w:ascii="Arial" w:hAnsi="Arial" w:cs="Arial"/>
          <w:sz w:val="24"/>
          <w:szCs w:val="24"/>
        </w:rPr>
      </w:pPr>
      <w:r w:rsidRPr="00126652">
        <w:rPr>
          <w:rFonts w:ascii="Arial" w:hAnsi="Arial" w:cs="Arial"/>
          <w:sz w:val="24"/>
          <w:szCs w:val="24"/>
        </w:rPr>
        <w:t>Справка подписывается должностными лицами, участвовавшими в проведении проверки, и утверждается руководителем Учреждения (либо должностным лицом, его замещающим).</w:t>
      </w:r>
    </w:p>
    <w:p w:rsidR="00733FB6" w:rsidRPr="00126652" w:rsidRDefault="00733FB6" w:rsidP="00126652">
      <w:pPr>
        <w:widowControl w:val="0"/>
        <w:autoSpaceDE w:val="0"/>
        <w:autoSpaceDN w:val="0"/>
        <w:adjustRightInd w:val="0"/>
        <w:spacing w:after="0" w:line="240" w:lineRule="auto"/>
        <w:ind w:firstLine="567"/>
        <w:jc w:val="both"/>
        <w:outlineLvl w:val="2"/>
        <w:rPr>
          <w:rFonts w:ascii="Arial" w:hAnsi="Arial" w:cs="Arial"/>
          <w:sz w:val="24"/>
          <w:szCs w:val="24"/>
        </w:rPr>
      </w:pPr>
      <w:r w:rsidRPr="00126652">
        <w:rPr>
          <w:rFonts w:ascii="Arial" w:hAnsi="Arial" w:cs="Arial"/>
          <w:sz w:val="24"/>
          <w:szCs w:val="24"/>
        </w:rPr>
        <w:t>По результатам проверок руководитель Учреждения</w:t>
      </w:r>
      <w:r w:rsidR="00126652">
        <w:rPr>
          <w:rFonts w:ascii="Arial" w:hAnsi="Arial" w:cs="Arial"/>
          <w:sz w:val="24"/>
          <w:szCs w:val="24"/>
        </w:rPr>
        <w:t xml:space="preserve"> </w:t>
      </w:r>
      <w:r w:rsidRPr="00126652">
        <w:rPr>
          <w:rFonts w:ascii="Arial" w:hAnsi="Arial" w:cs="Arial"/>
          <w:sz w:val="24"/>
          <w:szCs w:val="24"/>
        </w:rPr>
        <w:t xml:space="preserve">(либо должностное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 </w:t>
      </w:r>
    </w:p>
    <w:p w:rsidR="00733FB6" w:rsidRPr="00126652" w:rsidRDefault="00733FB6" w:rsidP="00126652">
      <w:pPr>
        <w:widowControl w:val="0"/>
        <w:autoSpaceDE w:val="0"/>
        <w:autoSpaceDN w:val="0"/>
        <w:adjustRightInd w:val="0"/>
        <w:spacing w:after="0" w:line="240" w:lineRule="auto"/>
        <w:ind w:firstLine="567"/>
        <w:jc w:val="both"/>
        <w:outlineLvl w:val="2"/>
        <w:rPr>
          <w:rFonts w:ascii="Arial" w:hAnsi="Arial" w:cs="Arial"/>
          <w:sz w:val="24"/>
          <w:szCs w:val="24"/>
        </w:rPr>
      </w:pPr>
    </w:p>
    <w:p w:rsidR="00733FB6" w:rsidRPr="006A78E6" w:rsidRDefault="00733FB6" w:rsidP="00126652">
      <w:pPr>
        <w:pStyle w:val="af2"/>
        <w:widowControl w:val="0"/>
        <w:ind w:firstLine="567"/>
        <w:jc w:val="center"/>
        <w:rPr>
          <w:rFonts w:ascii="Arial" w:hAnsi="Arial" w:cs="Arial"/>
          <w:b/>
          <w:sz w:val="26"/>
          <w:szCs w:val="26"/>
        </w:rPr>
      </w:pPr>
      <w:r w:rsidRPr="006A78E6">
        <w:rPr>
          <w:rFonts w:ascii="Arial" w:hAnsi="Arial" w:cs="Arial"/>
          <w:b/>
          <w:sz w:val="26"/>
          <w:szCs w:val="26"/>
        </w:rPr>
        <w:t>4.3. Ответственность должностных лиц за решения и действия (бездействие)</w:t>
      </w:r>
      <w:proofErr w:type="gramStart"/>
      <w:r w:rsidRPr="006A78E6">
        <w:rPr>
          <w:rFonts w:ascii="Arial" w:hAnsi="Arial" w:cs="Arial"/>
          <w:b/>
          <w:sz w:val="26"/>
          <w:szCs w:val="26"/>
        </w:rPr>
        <w:t>,п</w:t>
      </w:r>
      <w:proofErr w:type="gramEnd"/>
      <w:r w:rsidRPr="006A78E6">
        <w:rPr>
          <w:rFonts w:ascii="Arial" w:hAnsi="Arial" w:cs="Arial"/>
          <w:b/>
          <w:sz w:val="26"/>
          <w:szCs w:val="26"/>
        </w:rPr>
        <w:t>ринимаемые (осуществляемые) в ходе предоставления муниципальной услуги</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Должностные лица, ответственные за предоставление муниципальной услуги, несут ответственность за действия (бездействия), принимаемые (осуществляемые) в ходе оказания муниципальной услуги, в соответствии с действующим законодательством.</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Персональная ответственность должностных лиц и ответственных специалистов закрепляется в их должностных инструкциях.</w:t>
      </w:r>
    </w:p>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733FB6" w:rsidRPr="00126652" w:rsidRDefault="00733FB6" w:rsidP="00126652">
      <w:pPr>
        <w:widowControl w:val="0"/>
        <w:spacing w:after="0" w:line="240" w:lineRule="auto"/>
        <w:ind w:firstLine="567"/>
        <w:jc w:val="center"/>
        <w:rPr>
          <w:rFonts w:ascii="Arial" w:hAnsi="Arial" w:cs="Arial"/>
          <w:b/>
          <w:sz w:val="24"/>
          <w:szCs w:val="24"/>
        </w:rPr>
      </w:pPr>
    </w:p>
    <w:p w:rsidR="00733FB6" w:rsidRPr="006A78E6" w:rsidRDefault="00733FB6" w:rsidP="00126652">
      <w:pPr>
        <w:pStyle w:val="23"/>
        <w:shd w:val="clear" w:color="auto" w:fill="auto"/>
        <w:tabs>
          <w:tab w:val="left" w:pos="921"/>
        </w:tabs>
        <w:spacing w:before="0" w:after="0" w:line="240" w:lineRule="auto"/>
        <w:ind w:firstLine="567"/>
        <w:rPr>
          <w:rFonts w:ascii="Arial" w:hAnsi="Arial" w:cs="Arial"/>
          <w:sz w:val="26"/>
          <w:szCs w:val="26"/>
        </w:rPr>
      </w:pPr>
      <w:r w:rsidRPr="006A78E6">
        <w:rPr>
          <w:rFonts w:ascii="Arial" w:hAnsi="Arial" w:cs="Arial"/>
          <w:sz w:val="26"/>
          <w:szCs w:val="26"/>
        </w:rPr>
        <w:t xml:space="preserve">4.4. Требования к порядку и формам </w:t>
      </w:r>
      <w:proofErr w:type="gramStart"/>
      <w:r w:rsidRPr="006A78E6">
        <w:rPr>
          <w:rFonts w:ascii="Arial" w:hAnsi="Arial" w:cs="Arial"/>
          <w:sz w:val="26"/>
          <w:szCs w:val="26"/>
        </w:rPr>
        <w:t>контроля за</w:t>
      </w:r>
      <w:proofErr w:type="gramEnd"/>
      <w:r w:rsidRPr="006A78E6">
        <w:rPr>
          <w:rFonts w:ascii="Arial" w:hAnsi="Arial" w:cs="Arial"/>
          <w:sz w:val="26"/>
          <w:szCs w:val="26"/>
        </w:rPr>
        <w:t xml:space="preserve"> предоставлением муниципальной услуги, в том числе со стороны граждан, их объединений и организаций</w:t>
      </w:r>
    </w:p>
    <w:p w:rsidR="00733FB6" w:rsidRPr="00126652" w:rsidRDefault="00733FB6" w:rsidP="00126652">
      <w:pPr>
        <w:pStyle w:val="51"/>
        <w:shd w:val="clear" w:color="auto" w:fill="auto"/>
        <w:tabs>
          <w:tab w:val="left" w:pos="1365"/>
        </w:tabs>
        <w:spacing w:before="0" w:after="0" w:line="240" w:lineRule="auto"/>
        <w:ind w:firstLine="567"/>
        <w:rPr>
          <w:rFonts w:ascii="Arial" w:hAnsi="Arial" w:cs="Arial"/>
          <w:sz w:val="24"/>
          <w:szCs w:val="24"/>
        </w:rPr>
      </w:pPr>
      <w:r w:rsidRPr="00126652">
        <w:rPr>
          <w:rFonts w:ascii="Arial" w:hAnsi="Arial" w:cs="Arial"/>
          <w:sz w:val="24"/>
          <w:szCs w:val="24"/>
        </w:rPr>
        <w:t>4.4.1.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при условии, что она не является конфиденциальной.</w:t>
      </w:r>
    </w:p>
    <w:p w:rsidR="00733FB6" w:rsidRPr="00126652" w:rsidRDefault="00733FB6" w:rsidP="00126652">
      <w:pPr>
        <w:pStyle w:val="51"/>
        <w:shd w:val="clear" w:color="auto" w:fill="auto"/>
        <w:tabs>
          <w:tab w:val="left" w:pos="1365"/>
        </w:tabs>
        <w:spacing w:before="0" w:after="0" w:line="240" w:lineRule="auto"/>
        <w:ind w:firstLine="567"/>
        <w:rPr>
          <w:rFonts w:ascii="Arial" w:hAnsi="Arial" w:cs="Arial"/>
          <w:sz w:val="24"/>
          <w:szCs w:val="24"/>
        </w:rPr>
      </w:pPr>
      <w:r w:rsidRPr="00126652">
        <w:rPr>
          <w:rFonts w:ascii="Arial" w:hAnsi="Arial" w:cs="Arial"/>
          <w:sz w:val="24"/>
          <w:szCs w:val="24"/>
        </w:rPr>
        <w:t>4.4.2. </w:t>
      </w:r>
      <w:proofErr w:type="gramStart"/>
      <w:r w:rsidRPr="00126652">
        <w:rPr>
          <w:rFonts w:ascii="Arial" w:hAnsi="Arial" w:cs="Arial"/>
          <w:sz w:val="24"/>
          <w:szCs w:val="24"/>
        </w:rPr>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733FB6" w:rsidRPr="00126652" w:rsidRDefault="00733FB6" w:rsidP="00126652">
      <w:pPr>
        <w:pStyle w:val="51"/>
        <w:shd w:val="clear" w:color="auto" w:fill="auto"/>
        <w:tabs>
          <w:tab w:val="left" w:pos="1354"/>
        </w:tabs>
        <w:spacing w:before="0" w:after="0" w:line="240" w:lineRule="auto"/>
        <w:ind w:firstLine="567"/>
        <w:rPr>
          <w:rFonts w:ascii="Arial" w:hAnsi="Arial" w:cs="Arial"/>
          <w:sz w:val="24"/>
          <w:szCs w:val="24"/>
        </w:rPr>
      </w:pPr>
      <w:r w:rsidRPr="00126652">
        <w:rPr>
          <w:rFonts w:ascii="Arial" w:hAnsi="Arial" w:cs="Arial"/>
          <w:sz w:val="24"/>
          <w:szCs w:val="24"/>
        </w:rPr>
        <w:t>4.4.3. Обращение подлежит рассмотрению Администрацией в тридцатидневный срок. О результатах рассмотрения обращения граждане, их объединения или организации уведомляются в письменном виде по почтовому адресу, если заявителем не будет предложен иной способ информирования.</w:t>
      </w:r>
    </w:p>
    <w:p w:rsidR="00733FB6" w:rsidRPr="00126652" w:rsidRDefault="00733FB6" w:rsidP="00126652">
      <w:pPr>
        <w:widowControl w:val="0"/>
        <w:spacing w:after="0" w:line="240" w:lineRule="auto"/>
        <w:ind w:firstLine="567"/>
        <w:jc w:val="center"/>
        <w:rPr>
          <w:rFonts w:ascii="Arial" w:hAnsi="Arial" w:cs="Arial"/>
          <w:b/>
          <w:sz w:val="24"/>
          <w:szCs w:val="24"/>
        </w:rPr>
      </w:pPr>
    </w:p>
    <w:p w:rsidR="00733FB6" w:rsidRPr="006A78E6" w:rsidRDefault="00733FB6" w:rsidP="00126652">
      <w:pPr>
        <w:widowControl w:val="0"/>
        <w:spacing w:after="0" w:line="240" w:lineRule="auto"/>
        <w:ind w:firstLine="567"/>
        <w:jc w:val="center"/>
        <w:rPr>
          <w:rFonts w:ascii="Arial" w:hAnsi="Arial" w:cs="Arial"/>
          <w:b/>
          <w:sz w:val="30"/>
          <w:szCs w:val="30"/>
        </w:rPr>
      </w:pPr>
      <w:r w:rsidRPr="006A78E6">
        <w:rPr>
          <w:rFonts w:ascii="Arial" w:hAnsi="Arial" w:cs="Arial"/>
          <w:b/>
          <w:sz w:val="30"/>
          <w:szCs w:val="30"/>
        </w:rPr>
        <w:t>5. Досудебный (внесудебный) порядок обжалования решений и действий (бездействия) должностных лиц Учреждения, предоставляющего муниципальную услугу</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5.1. Заявитель вправе подать жалобу на решение и (или) действие (бездействие) Учреждения, его должностных лиц и муниципальных служащих при предоставлении муниципальной услуги (далее - жалоба).</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5.2. Заявитель может обратиться с жалобой в следующих случаях:</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1) нарушение срока регистрации запроса заявителя о предоставлении муниципальной услуги;</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2) нарушение срока предоставления муниципальной услуги;</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proofErr w:type="gramStart"/>
      <w:r w:rsidRPr="00126652">
        <w:rPr>
          <w:rFonts w:ascii="Arial" w:hAnsi="Arial" w:cs="Arial"/>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proofErr w:type="gramStart"/>
      <w:r w:rsidRPr="00126652">
        <w:rPr>
          <w:rFonts w:ascii="Arial" w:hAnsi="Arial" w:cs="Arial"/>
          <w:sz w:val="24"/>
          <w:szCs w:val="24"/>
        </w:rPr>
        <w:t>6) 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3FB6" w:rsidRPr="00126652" w:rsidRDefault="00733FB6" w:rsidP="00126652">
      <w:pPr>
        <w:pStyle w:val="33"/>
        <w:widowControl w:val="0"/>
        <w:shd w:val="clear" w:color="auto" w:fill="FFFFFF"/>
        <w:spacing w:after="0"/>
        <w:ind w:left="0" w:firstLine="567"/>
        <w:jc w:val="both"/>
        <w:rPr>
          <w:rFonts w:ascii="Arial" w:hAnsi="Arial" w:cs="Arial"/>
          <w:sz w:val="24"/>
          <w:szCs w:val="24"/>
        </w:rPr>
      </w:pPr>
      <w:r w:rsidRPr="00126652">
        <w:rPr>
          <w:rFonts w:ascii="Arial" w:hAnsi="Arial" w:cs="Arial"/>
          <w:sz w:val="24"/>
          <w:szCs w:val="24"/>
        </w:rPr>
        <w:t>7) нарушение срока или порядка выдачи документов по результатам предоставления муниципальной услуги;</w:t>
      </w:r>
    </w:p>
    <w:p w:rsidR="00733FB6" w:rsidRPr="00126652" w:rsidRDefault="00733FB6" w:rsidP="00126652">
      <w:pPr>
        <w:pStyle w:val="33"/>
        <w:widowControl w:val="0"/>
        <w:shd w:val="clear" w:color="auto" w:fill="FFFFFF"/>
        <w:spacing w:after="0"/>
        <w:ind w:left="0" w:firstLine="567"/>
        <w:jc w:val="both"/>
        <w:rPr>
          <w:rFonts w:ascii="Arial" w:hAnsi="Arial" w:cs="Arial"/>
          <w:sz w:val="24"/>
          <w:szCs w:val="24"/>
        </w:rPr>
      </w:pPr>
      <w:bookmarkStart w:id="4" w:name="dst225"/>
      <w:bookmarkEnd w:id="4"/>
      <w:proofErr w:type="gramStart"/>
      <w:r w:rsidRPr="00126652">
        <w:rPr>
          <w:rFonts w:ascii="Arial" w:hAnsi="Arial" w:cs="Arial"/>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FB6" w:rsidRPr="00126652" w:rsidRDefault="00733FB6" w:rsidP="00126652">
      <w:pPr>
        <w:pStyle w:val="33"/>
        <w:widowControl w:val="0"/>
        <w:shd w:val="clear" w:color="auto" w:fill="FFFFFF"/>
        <w:spacing w:after="0"/>
        <w:ind w:left="0" w:firstLine="567"/>
        <w:jc w:val="both"/>
        <w:rPr>
          <w:rFonts w:ascii="Arial" w:hAnsi="Arial" w:cs="Arial"/>
          <w:sz w:val="24"/>
          <w:szCs w:val="24"/>
        </w:rPr>
      </w:pPr>
      <w:bookmarkStart w:id="5" w:name="dst296"/>
      <w:bookmarkEnd w:id="5"/>
      <w:r w:rsidRPr="00126652">
        <w:rPr>
          <w:rFonts w:ascii="Arial" w:hAnsi="Arial" w:cs="Arial"/>
          <w:sz w:val="24"/>
          <w:szCs w:val="24"/>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33FB6" w:rsidRPr="00126652" w:rsidRDefault="00733FB6" w:rsidP="00126652">
      <w:pPr>
        <w:pStyle w:val="33"/>
        <w:widowControl w:val="0"/>
        <w:shd w:val="clear" w:color="auto" w:fill="FFFFFF"/>
        <w:spacing w:after="0"/>
        <w:ind w:left="0" w:firstLine="567"/>
        <w:jc w:val="both"/>
        <w:rPr>
          <w:rFonts w:ascii="Arial" w:hAnsi="Arial" w:cs="Arial"/>
          <w:sz w:val="24"/>
          <w:szCs w:val="24"/>
        </w:rPr>
      </w:pPr>
      <w:r w:rsidRPr="00126652">
        <w:rPr>
          <w:rFonts w:ascii="Arial" w:hAnsi="Arial" w:cs="Arial"/>
          <w:sz w:val="24"/>
          <w:szCs w:val="24"/>
        </w:rPr>
        <w:t>10)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5.3. Жалоба рассматривается Учреждением при нарушении порядка предоставления муниципальной услуги, вследствие решений и действий (бездействия) Учреждения, его должностного лица либо муниципальных служащих.</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Жалобы на решения, принятые руководителем Учреждения, подаются в вышестоящий орган, либо в случае его отсутствия рассматриваются непосредственно руководителем Учреждения.</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5.4. Рекомендуемая форма жалобы приведена в приложение № 3 к административному регламенту. Жалоба должна содержать:</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 xml:space="preserve"> </w:t>
      </w:r>
      <w:proofErr w:type="gramStart"/>
      <w:r w:rsidRPr="0012665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 xml:space="preserve"> - сведения об обжалуемых решениях и действиях (бездействии) Учреждения, должностного лица Учреждения, либо муниципального служащего;</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 xml:space="preserve"> - доводы, на основании которых заявитель не согласен с решением и действием (бездействием) Учреждения, должностного лица Учреждения, либо муниципального служащего. Заявителем могут быть представлены документы (при наличии), подтверждающие доводы заявителя, либо их копии.</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5.5. В досудебном (внесудебном) порядке заявители имеют право обратиться с жалобой в Учреждение в письменной форме по почте, через многофункциональный центр, с использованием информационно-телекоммуникационной сети "Интернет", официального сайта Учреждения,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w:t>
      </w:r>
    </w:p>
    <w:p w:rsidR="00733FB6" w:rsidRPr="00126652" w:rsidRDefault="00733FB6" w:rsidP="00126652">
      <w:pPr>
        <w:widowControl w:val="0"/>
        <w:autoSpaceDE w:val="0"/>
        <w:autoSpaceDN w:val="0"/>
        <w:adjustRightInd w:val="0"/>
        <w:spacing w:after="0" w:line="240" w:lineRule="auto"/>
        <w:ind w:firstLine="567"/>
        <w:outlineLvl w:val="1"/>
        <w:rPr>
          <w:rFonts w:ascii="Arial" w:hAnsi="Arial" w:cs="Arial"/>
          <w:sz w:val="24"/>
          <w:szCs w:val="24"/>
        </w:rPr>
      </w:pPr>
      <w:r w:rsidRPr="00126652">
        <w:rPr>
          <w:rFonts w:ascii="Arial" w:hAnsi="Arial" w:cs="Arial"/>
          <w:sz w:val="24"/>
          <w:szCs w:val="24"/>
        </w:rPr>
        <w:t xml:space="preserve">Прием жалоб осуществляется: </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 xml:space="preserve"> - ул. Ленинского Комсомола, д.20, г. Заозерск, Мурманская область, 184310, (Приложение 1).</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В электронной форме жалоба может быть подана заявителем посредством:</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 xml:space="preserve"> - информационно-телекоммуникационной сети «Интернет»;</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официального сайта Учреждения;</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федеральной государственной информационной системы «Единый портал государственных и муниципальных услуг (функций)» (далее - Единый портал);</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регионального портала государственных и муниципальных услуг (далее - региональный портал).</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Адреса для направления жалоб в электронном виде:</w:t>
      </w:r>
    </w:p>
    <w:p w:rsidR="00733FB6" w:rsidRPr="00126652" w:rsidRDefault="00733FB6" w:rsidP="00126652">
      <w:pPr>
        <w:widowControl w:val="0"/>
        <w:spacing w:after="0" w:line="240" w:lineRule="auto"/>
        <w:ind w:firstLine="567"/>
        <w:jc w:val="both"/>
        <w:rPr>
          <w:rFonts w:ascii="Arial" w:hAnsi="Arial" w:cs="Arial"/>
          <w:sz w:val="24"/>
          <w:szCs w:val="24"/>
          <w:lang w:val="en-US"/>
        </w:rPr>
      </w:pPr>
      <w:r w:rsidRPr="00126652">
        <w:rPr>
          <w:rFonts w:ascii="Arial" w:hAnsi="Arial" w:cs="Arial"/>
          <w:sz w:val="24"/>
          <w:szCs w:val="24"/>
        </w:rPr>
        <w:t xml:space="preserve"> </w:t>
      </w:r>
      <w:r w:rsidRPr="00126652">
        <w:rPr>
          <w:rFonts w:ascii="Arial" w:hAnsi="Arial" w:cs="Arial"/>
          <w:sz w:val="24"/>
          <w:szCs w:val="24"/>
          <w:lang w:val="en-US"/>
        </w:rPr>
        <w:t xml:space="preserve">- </w:t>
      </w:r>
      <w:proofErr w:type="gramStart"/>
      <w:r w:rsidRPr="00126652">
        <w:rPr>
          <w:rFonts w:ascii="Arial" w:hAnsi="Arial" w:cs="Arial"/>
          <w:sz w:val="24"/>
          <w:szCs w:val="24"/>
        </w:rPr>
        <w:t>е</w:t>
      </w:r>
      <w:r w:rsidRPr="00126652">
        <w:rPr>
          <w:rFonts w:ascii="Arial" w:hAnsi="Arial" w:cs="Arial"/>
          <w:sz w:val="24"/>
          <w:szCs w:val="24"/>
          <w:lang w:val="en-US"/>
        </w:rPr>
        <w:t>-mail</w:t>
      </w:r>
      <w:proofErr w:type="gramEnd"/>
      <w:r w:rsidRPr="00126652">
        <w:rPr>
          <w:rFonts w:ascii="Arial" w:hAnsi="Arial" w:cs="Arial"/>
          <w:sz w:val="24"/>
          <w:szCs w:val="24"/>
          <w:lang w:val="en-US"/>
        </w:rPr>
        <w:t>: mgu-ugh@mail.ru;</w:t>
      </w:r>
    </w:p>
    <w:p w:rsidR="00733FB6" w:rsidRPr="00126652" w:rsidRDefault="00733FB6" w:rsidP="00126652">
      <w:pPr>
        <w:pStyle w:val="51"/>
        <w:shd w:val="clear" w:color="auto" w:fill="auto"/>
        <w:tabs>
          <w:tab w:val="left" w:pos="910"/>
        </w:tabs>
        <w:spacing w:before="0" w:after="0" w:line="240" w:lineRule="auto"/>
        <w:ind w:firstLine="567"/>
        <w:rPr>
          <w:rFonts w:ascii="Arial" w:hAnsi="Arial" w:cs="Arial"/>
          <w:sz w:val="24"/>
          <w:szCs w:val="24"/>
        </w:rPr>
      </w:pPr>
      <w:r w:rsidRPr="00126652">
        <w:rPr>
          <w:rFonts w:ascii="Arial" w:hAnsi="Arial" w:cs="Arial"/>
          <w:sz w:val="24"/>
          <w:szCs w:val="24"/>
          <w:lang w:val="en-US"/>
        </w:rPr>
        <w:t xml:space="preserve"> </w:t>
      </w:r>
      <w:r w:rsidRPr="00126652">
        <w:rPr>
          <w:rFonts w:ascii="Arial" w:hAnsi="Arial" w:cs="Arial"/>
          <w:sz w:val="24"/>
          <w:szCs w:val="24"/>
        </w:rPr>
        <w:t xml:space="preserve">- </w:t>
      </w:r>
      <w:r w:rsidRPr="00126652">
        <w:rPr>
          <w:rFonts w:ascii="Arial" w:hAnsi="Arial" w:cs="Arial"/>
          <w:sz w:val="24"/>
          <w:szCs w:val="24"/>
          <w:lang w:val="en-US"/>
        </w:rPr>
        <w:t>e</w:t>
      </w:r>
      <w:r w:rsidRPr="00126652">
        <w:rPr>
          <w:rFonts w:ascii="Arial" w:hAnsi="Arial" w:cs="Arial"/>
          <w:sz w:val="24"/>
          <w:szCs w:val="24"/>
        </w:rPr>
        <w:t>-</w:t>
      </w:r>
      <w:r w:rsidRPr="00126652">
        <w:rPr>
          <w:rFonts w:ascii="Arial" w:hAnsi="Arial" w:cs="Arial"/>
          <w:sz w:val="24"/>
          <w:szCs w:val="24"/>
          <w:lang w:val="en-US"/>
        </w:rPr>
        <w:t>mail</w:t>
      </w:r>
      <w:r w:rsidRPr="00126652">
        <w:rPr>
          <w:rFonts w:ascii="Arial" w:hAnsi="Arial" w:cs="Arial"/>
          <w:sz w:val="24"/>
          <w:szCs w:val="24"/>
        </w:rPr>
        <w:t xml:space="preserve"> </w:t>
      </w:r>
      <w:proofErr w:type="gramStart"/>
      <w:r w:rsidRPr="00126652">
        <w:rPr>
          <w:rFonts w:ascii="Arial" w:hAnsi="Arial" w:cs="Arial"/>
          <w:sz w:val="24"/>
          <w:szCs w:val="24"/>
        </w:rPr>
        <w:t>Администрации</w:t>
      </w:r>
      <w:proofErr w:type="gramEnd"/>
      <w:r w:rsidRPr="00126652">
        <w:rPr>
          <w:rFonts w:ascii="Arial" w:hAnsi="Arial" w:cs="Arial"/>
          <w:sz w:val="24"/>
          <w:szCs w:val="24"/>
        </w:rPr>
        <w:t xml:space="preserve"> ЗАТО города Заозерска: </w:t>
      </w:r>
      <w:hyperlink r:id="rId17" w:history="1">
        <w:r w:rsidRPr="00126652">
          <w:rPr>
            <w:rStyle w:val="af4"/>
            <w:rFonts w:ascii="Arial" w:eastAsia="Arial Unicode MS" w:hAnsi="Arial" w:cs="Arial"/>
            <w:color w:val="auto"/>
            <w:sz w:val="24"/>
            <w:szCs w:val="24"/>
          </w:rPr>
          <w:t>zaozadm@</w:t>
        </w:r>
        <w:r w:rsidRPr="00126652">
          <w:rPr>
            <w:rStyle w:val="af4"/>
            <w:rFonts w:ascii="Arial" w:eastAsia="Arial Unicode MS" w:hAnsi="Arial" w:cs="Arial"/>
            <w:color w:val="auto"/>
            <w:sz w:val="24"/>
            <w:szCs w:val="24"/>
            <w:lang w:val="en-US"/>
          </w:rPr>
          <w:t>zatozaozersk</w:t>
        </w:r>
        <w:r w:rsidRPr="00126652">
          <w:rPr>
            <w:rStyle w:val="af4"/>
            <w:rFonts w:ascii="Arial" w:eastAsia="Arial Unicode MS" w:hAnsi="Arial" w:cs="Arial"/>
            <w:color w:val="auto"/>
            <w:sz w:val="24"/>
            <w:szCs w:val="24"/>
          </w:rPr>
          <w:t>.</w:t>
        </w:r>
        <w:proofErr w:type="spellStart"/>
        <w:r w:rsidRPr="00126652">
          <w:rPr>
            <w:rStyle w:val="af4"/>
            <w:rFonts w:ascii="Arial" w:eastAsia="Arial Unicode MS" w:hAnsi="Arial" w:cs="Arial"/>
            <w:color w:val="auto"/>
            <w:sz w:val="24"/>
            <w:szCs w:val="24"/>
          </w:rPr>
          <w:t>ru</w:t>
        </w:r>
        <w:proofErr w:type="spellEnd"/>
      </w:hyperlink>
      <w:r w:rsidRPr="00126652">
        <w:rPr>
          <w:rFonts w:ascii="Arial" w:hAnsi="Arial" w:cs="Arial"/>
          <w:sz w:val="24"/>
          <w:szCs w:val="24"/>
        </w:rPr>
        <w:t>,</w:t>
      </w:r>
    </w:p>
    <w:p w:rsidR="00733FB6" w:rsidRPr="00126652" w:rsidRDefault="00733FB6" w:rsidP="00126652">
      <w:pPr>
        <w:pStyle w:val="51"/>
        <w:shd w:val="clear" w:color="auto" w:fill="auto"/>
        <w:tabs>
          <w:tab w:val="left" w:pos="910"/>
        </w:tabs>
        <w:spacing w:before="0" w:after="0" w:line="240" w:lineRule="auto"/>
        <w:ind w:firstLine="567"/>
        <w:rPr>
          <w:rFonts w:ascii="Arial" w:hAnsi="Arial" w:cs="Arial"/>
          <w:sz w:val="24"/>
          <w:szCs w:val="24"/>
        </w:rPr>
      </w:pPr>
      <w:r w:rsidRPr="00126652">
        <w:rPr>
          <w:rFonts w:ascii="Arial" w:hAnsi="Arial" w:cs="Arial"/>
          <w:sz w:val="24"/>
          <w:szCs w:val="24"/>
        </w:rPr>
        <w:t xml:space="preserve"> - интернет-портал государственных и муниципальных услуг: </w:t>
      </w:r>
      <w:hyperlink r:id="rId18" w:history="1">
        <w:r w:rsidRPr="00126652">
          <w:rPr>
            <w:rStyle w:val="af4"/>
            <w:rFonts w:ascii="Arial" w:eastAsia="Arial Unicode MS" w:hAnsi="Arial" w:cs="Arial"/>
            <w:color w:val="auto"/>
            <w:sz w:val="24"/>
            <w:szCs w:val="24"/>
            <w:lang w:val="en-US"/>
          </w:rPr>
          <w:t>www</w:t>
        </w:r>
        <w:r w:rsidRPr="00126652">
          <w:rPr>
            <w:rStyle w:val="af4"/>
            <w:rFonts w:ascii="Arial" w:eastAsia="Arial Unicode MS" w:hAnsi="Arial" w:cs="Arial"/>
            <w:color w:val="auto"/>
            <w:sz w:val="24"/>
            <w:szCs w:val="24"/>
          </w:rPr>
          <w:t>.</w:t>
        </w:r>
        <w:proofErr w:type="spellStart"/>
        <w:r w:rsidRPr="00126652">
          <w:rPr>
            <w:rStyle w:val="af4"/>
            <w:rFonts w:ascii="Arial" w:eastAsia="Arial Unicode MS" w:hAnsi="Arial" w:cs="Arial"/>
            <w:color w:val="auto"/>
            <w:sz w:val="24"/>
            <w:szCs w:val="24"/>
            <w:lang w:val="en-US"/>
          </w:rPr>
          <w:t>gosuslugi</w:t>
        </w:r>
        <w:proofErr w:type="spellEnd"/>
        <w:r w:rsidRPr="00126652">
          <w:rPr>
            <w:rStyle w:val="af4"/>
            <w:rFonts w:ascii="Arial" w:eastAsia="Arial Unicode MS" w:hAnsi="Arial" w:cs="Arial"/>
            <w:color w:val="auto"/>
            <w:sz w:val="24"/>
            <w:szCs w:val="24"/>
          </w:rPr>
          <w:t>.</w:t>
        </w:r>
        <w:proofErr w:type="spellStart"/>
        <w:r w:rsidRPr="00126652">
          <w:rPr>
            <w:rStyle w:val="af4"/>
            <w:rFonts w:ascii="Arial" w:eastAsia="Arial Unicode MS" w:hAnsi="Arial" w:cs="Arial"/>
            <w:color w:val="auto"/>
            <w:sz w:val="24"/>
            <w:szCs w:val="24"/>
            <w:lang w:val="en-US"/>
          </w:rPr>
          <w:t>ru</w:t>
        </w:r>
        <w:proofErr w:type="spellEnd"/>
      </w:hyperlink>
      <w:r w:rsidRPr="00126652">
        <w:rPr>
          <w:rFonts w:ascii="Arial" w:hAnsi="Arial" w:cs="Arial"/>
          <w:sz w:val="24"/>
          <w:szCs w:val="24"/>
        </w:rPr>
        <w:t>,</w:t>
      </w:r>
    </w:p>
    <w:p w:rsidR="00733FB6" w:rsidRPr="00126652" w:rsidRDefault="00733FB6" w:rsidP="00126652">
      <w:pPr>
        <w:widowControl w:val="0"/>
        <w:spacing w:after="0" w:line="240" w:lineRule="auto"/>
        <w:ind w:firstLine="567"/>
        <w:jc w:val="both"/>
        <w:rPr>
          <w:rFonts w:ascii="Arial" w:hAnsi="Arial" w:cs="Arial"/>
          <w:sz w:val="24"/>
          <w:szCs w:val="24"/>
        </w:rPr>
      </w:pPr>
      <w:r w:rsidRPr="00126652">
        <w:rPr>
          <w:rFonts w:ascii="Arial" w:hAnsi="Arial" w:cs="Arial"/>
          <w:sz w:val="24"/>
          <w:szCs w:val="24"/>
        </w:rPr>
        <w:t xml:space="preserve"> -региональный интернет-портал государственных и муниципальных услуг: </w:t>
      </w:r>
      <w:hyperlink r:id="rId19" w:history="1">
        <w:r w:rsidRPr="00126652">
          <w:rPr>
            <w:rStyle w:val="af4"/>
            <w:rFonts w:ascii="Arial" w:hAnsi="Arial" w:cs="Arial"/>
            <w:color w:val="auto"/>
            <w:sz w:val="24"/>
            <w:szCs w:val="24"/>
            <w:lang w:val="en-US"/>
          </w:rPr>
          <w:t>http</w:t>
        </w:r>
        <w:r w:rsidRPr="00126652">
          <w:rPr>
            <w:rStyle w:val="af4"/>
            <w:rFonts w:ascii="Arial" w:hAnsi="Arial" w:cs="Arial"/>
            <w:color w:val="auto"/>
            <w:sz w:val="24"/>
            <w:szCs w:val="24"/>
          </w:rPr>
          <w:t>://</w:t>
        </w:r>
        <w:r w:rsidRPr="00126652">
          <w:rPr>
            <w:rStyle w:val="af4"/>
            <w:rFonts w:ascii="Arial" w:hAnsi="Arial" w:cs="Arial"/>
            <w:color w:val="auto"/>
            <w:sz w:val="24"/>
            <w:szCs w:val="24"/>
            <w:lang w:val="en-US"/>
          </w:rPr>
          <w:t>www</w:t>
        </w:r>
        <w:r w:rsidRPr="00126652">
          <w:rPr>
            <w:rStyle w:val="af4"/>
            <w:rFonts w:ascii="Arial" w:hAnsi="Arial" w:cs="Arial"/>
            <w:color w:val="auto"/>
            <w:sz w:val="24"/>
            <w:szCs w:val="24"/>
          </w:rPr>
          <w:t>.51</w:t>
        </w:r>
        <w:proofErr w:type="spellStart"/>
        <w:r w:rsidRPr="00126652">
          <w:rPr>
            <w:rStyle w:val="af4"/>
            <w:rFonts w:ascii="Arial" w:hAnsi="Arial" w:cs="Arial"/>
            <w:color w:val="auto"/>
            <w:sz w:val="24"/>
            <w:szCs w:val="24"/>
            <w:lang w:val="en-US"/>
          </w:rPr>
          <w:t>gosuslugi</w:t>
        </w:r>
        <w:proofErr w:type="spellEnd"/>
        <w:r w:rsidRPr="00126652">
          <w:rPr>
            <w:rStyle w:val="af4"/>
            <w:rFonts w:ascii="Arial" w:hAnsi="Arial" w:cs="Arial"/>
            <w:color w:val="auto"/>
            <w:sz w:val="24"/>
            <w:szCs w:val="24"/>
          </w:rPr>
          <w:t>.</w:t>
        </w:r>
        <w:proofErr w:type="spellStart"/>
        <w:r w:rsidRPr="00126652">
          <w:rPr>
            <w:rStyle w:val="af4"/>
            <w:rFonts w:ascii="Arial" w:hAnsi="Arial" w:cs="Arial"/>
            <w:color w:val="auto"/>
            <w:sz w:val="24"/>
            <w:szCs w:val="24"/>
            <w:lang w:val="en-US"/>
          </w:rPr>
          <w:t>ru</w:t>
        </w:r>
        <w:proofErr w:type="spellEnd"/>
      </w:hyperlink>
      <w:r w:rsidRPr="00126652">
        <w:rPr>
          <w:rFonts w:ascii="Arial" w:hAnsi="Arial" w:cs="Arial"/>
          <w:sz w:val="24"/>
          <w:szCs w:val="24"/>
        </w:rPr>
        <w:t>.</w:t>
      </w:r>
    </w:p>
    <w:p w:rsidR="00733FB6" w:rsidRPr="00126652" w:rsidRDefault="00733FB6" w:rsidP="00126652">
      <w:pPr>
        <w:widowControl w:val="0"/>
        <w:autoSpaceDE w:val="0"/>
        <w:autoSpaceDN w:val="0"/>
        <w:adjustRightInd w:val="0"/>
        <w:spacing w:after="0" w:line="240" w:lineRule="auto"/>
        <w:ind w:firstLine="567"/>
        <w:jc w:val="both"/>
        <w:outlineLvl w:val="0"/>
        <w:rPr>
          <w:rFonts w:ascii="Arial" w:hAnsi="Arial" w:cs="Arial"/>
          <w:sz w:val="24"/>
          <w:szCs w:val="24"/>
        </w:rPr>
      </w:pPr>
      <w:r w:rsidRPr="00126652">
        <w:rPr>
          <w:rFonts w:ascii="Arial" w:hAnsi="Arial" w:cs="Arial"/>
          <w:sz w:val="24"/>
          <w:szCs w:val="24"/>
        </w:rPr>
        <w:t xml:space="preserve">5.6. Жалоба, поступившая в Учреждение или должностному лицу в форме электронного документа, подлежит рассмотрению в </w:t>
      </w:r>
      <w:hyperlink r:id="rId20" w:history="1">
        <w:r w:rsidRPr="00126652">
          <w:rPr>
            <w:rFonts w:ascii="Arial" w:hAnsi="Arial" w:cs="Arial"/>
            <w:sz w:val="24"/>
            <w:szCs w:val="24"/>
          </w:rPr>
          <w:t>порядке</w:t>
        </w:r>
      </w:hyperlink>
      <w:r w:rsidRPr="00126652">
        <w:rPr>
          <w:rFonts w:ascii="Arial" w:hAnsi="Arial" w:cs="Arial"/>
          <w:sz w:val="24"/>
          <w:szCs w:val="24"/>
        </w:rPr>
        <w:t xml:space="preserve">, установленном настоящим Административным регламентом. </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При подаче жалобы в электронной форме документы, указанные в </w:t>
      </w:r>
      <w:hyperlink r:id="rId21" w:history="1">
        <w:r w:rsidRPr="00126652">
          <w:rPr>
            <w:rFonts w:ascii="Arial" w:hAnsi="Arial" w:cs="Arial"/>
            <w:sz w:val="24"/>
            <w:szCs w:val="24"/>
          </w:rPr>
          <w:t>пункте 5</w:t>
        </w:r>
      </w:hyperlink>
      <w:r w:rsidRPr="00126652">
        <w:rPr>
          <w:rFonts w:ascii="Arial" w:hAnsi="Arial" w:cs="Arial"/>
          <w:sz w:val="24"/>
          <w:szCs w:val="24"/>
        </w:rPr>
        <w:t xml:space="preserve">.8.3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sidRPr="00126652">
          <w:rPr>
            <w:rFonts w:ascii="Arial" w:hAnsi="Arial" w:cs="Arial"/>
            <w:sz w:val="24"/>
            <w:szCs w:val="24"/>
          </w:rPr>
          <w:t>законодательством</w:t>
        </w:r>
      </w:hyperlink>
      <w:r w:rsidRPr="00126652">
        <w:rPr>
          <w:rFonts w:ascii="Arial" w:hAnsi="Arial" w:cs="Arial"/>
          <w:sz w:val="24"/>
          <w:szCs w:val="24"/>
        </w:rPr>
        <w:t xml:space="preserve"> Российской Федерации, при этом документ, удостоверяющий личность заявителя, не требуется.</w:t>
      </w:r>
    </w:p>
    <w:p w:rsidR="00733FB6" w:rsidRPr="00126652" w:rsidRDefault="00733FB6" w:rsidP="00126652">
      <w:pPr>
        <w:widowControl w:val="0"/>
        <w:autoSpaceDE w:val="0"/>
        <w:autoSpaceDN w:val="0"/>
        <w:adjustRightInd w:val="0"/>
        <w:spacing w:after="0" w:line="240" w:lineRule="auto"/>
        <w:ind w:firstLine="567"/>
        <w:rPr>
          <w:rFonts w:ascii="Arial" w:hAnsi="Arial" w:cs="Arial"/>
          <w:sz w:val="24"/>
          <w:szCs w:val="24"/>
        </w:rPr>
      </w:pPr>
      <w:r w:rsidRPr="00126652">
        <w:rPr>
          <w:rFonts w:ascii="Arial" w:hAnsi="Arial" w:cs="Arial"/>
          <w:sz w:val="24"/>
          <w:szCs w:val="24"/>
        </w:rPr>
        <w:t>5.7. Учреждение обеспечивает:</w:t>
      </w:r>
    </w:p>
    <w:p w:rsidR="00733FB6" w:rsidRPr="00126652" w:rsidRDefault="00733FB6" w:rsidP="00126652">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оснащение мест приема жалоб;</w:t>
      </w:r>
    </w:p>
    <w:p w:rsidR="00733FB6" w:rsidRPr="00126652" w:rsidRDefault="00733FB6" w:rsidP="00126652">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региональном портале;</w:t>
      </w:r>
    </w:p>
    <w:p w:rsidR="00733FB6" w:rsidRPr="00126652" w:rsidRDefault="00733FB6" w:rsidP="00126652">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33FB6" w:rsidRPr="00126652" w:rsidRDefault="00733FB6" w:rsidP="00126652">
      <w:pPr>
        <w:widowControl w:val="0"/>
        <w:tabs>
          <w:tab w:val="left" w:pos="851"/>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5.8. Основанием для начала процедуры досудебного (внесудебного) обжалования решения и действия (бездействия) Учреждения, его должностных лиц является получение от заявителя жалобы в письменной форме (в том числе при личном приеме) или в электронном виде.</w:t>
      </w:r>
    </w:p>
    <w:p w:rsidR="00733FB6" w:rsidRPr="00126652" w:rsidRDefault="00733FB6" w:rsidP="00126652">
      <w:pPr>
        <w:widowControl w:val="0"/>
        <w:tabs>
          <w:tab w:val="num" w:pos="0"/>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5.8.1. Руководитель</w:t>
      </w:r>
      <w:r w:rsidRPr="00126652">
        <w:rPr>
          <w:rFonts w:ascii="Arial" w:hAnsi="Arial" w:cs="Arial"/>
          <w:i/>
          <w:sz w:val="24"/>
          <w:szCs w:val="24"/>
        </w:rPr>
        <w:t xml:space="preserve"> </w:t>
      </w:r>
      <w:r w:rsidRPr="00126652">
        <w:rPr>
          <w:rFonts w:ascii="Arial" w:hAnsi="Arial" w:cs="Arial"/>
          <w:sz w:val="24"/>
          <w:szCs w:val="24"/>
        </w:rPr>
        <w:t>Учреждения проводит личный прием заявителей по предварительной записи.</w:t>
      </w:r>
    </w:p>
    <w:p w:rsidR="00733FB6" w:rsidRPr="00126652" w:rsidRDefault="00733FB6" w:rsidP="00126652">
      <w:pPr>
        <w:widowControl w:val="0"/>
        <w:tabs>
          <w:tab w:val="num" w:pos="0"/>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5.8.2. Запись заявителей проводится должностным лицом Учреждения, ответственным за делопроизводство, при личном обращении, при обращении по электронной почте или с использованием средств телефонной связи. </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Должностное лицо, ответственное за делопроизводство и осуществляющее запись заявителя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733FB6" w:rsidRPr="00126652" w:rsidRDefault="00733FB6" w:rsidP="00126652">
      <w:pPr>
        <w:pStyle w:val="ConsPlusNormal"/>
        <w:ind w:firstLine="567"/>
        <w:jc w:val="both"/>
        <w:rPr>
          <w:sz w:val="24"/>
          <w:szCs w:val="24"/>
        </w:rPr>
      </w:pPr>
      <w:r w:rsidRPr="00126652">
        <w:rPr>
          <w:sz w:val="24"/>
          <w:szCs w:val="24"/>
        </w:rPr>
        <w:t xml:space="preserve">При личном приеме заявитель предъявляет документ, удостоверяющий его личность. На основании этого документа должностное лицо, ответственное за организацию личного приема граждан, оформляет карточку личного приема гражданина (в бумажном и (или) электронном виде) и заносит в нее содержание жалобы заявителя. </w:t>
      </w:r>
    </w:p>
    <w:p w:rsidR="00733FB6" w:rsidRPr="00126652" w:rsidRDefault="00733FB6" w:rsidP="00126652">
      <w:pPr>
        <w:pStyle w:val="ConsPlusNormal"/>
        <w:ind w:firstLine="567"/>
        <w:jc w:val="both"/>
        <w:rPr>
          <w:sz w:val="24"/>
          <w:szCs w:val="24"/>
        </w:rPr>
      </w:pPr>
      <w:r w:rsidRPr="00126652">
        <w:rPr>
          <w:sz w:val="24"/>
          <w:szCs w:val="24"/>
        </w:rPr>
        <w:t xml:space="preserve">5.8.3.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652">
        <w:rPr>
          <w:sz w:val="24"/>
          <w:szCs w:val="24"/>
        </w:rPr>
        <w:t>представлена</w:t>
      </w:r>
      <w:proofErr w:type="gramEnd"/>
      <w:r w:rsidRPr="00126652">
        <w:rPr>
          <w:sz w:val="24"/>
          <w:szCs w:val="24"/>
        </w:rPr>
        <w:t>:</w:t>
      </w:r>
    </w:p>
    <w:p w:rsidR="00733FB6" w:rsidRPr="00126652" w:rsidRDefault="00733FB6" w:rsidP="00126652">
      <w:pPr>
        <w:pStyle w:val="ConsPlusNormal"/>
        <w:ind w:firstLine="567"/>
        <w:jc w:val="both"/>
        <w:rPr>
          <w:sz w:val="24"/>
          <w:szCs w:val="24"/>
        </w:rPr>
      </w:pPr>
      <w:r w:rsidRPr="00126652">
        <w:rPr>
          <w:sz w:val="24"/>
          <w:szCs w:val="24"/>
        </w:rPr>
        <w:t>а) оформленная в соответствии с законодательством Российской Федерации доверенность (для физических лиц);</w:t>
      </w:r>
    </w:p>
    <w:p w:rsidR="00733FB6" w:rsidRPr="00126652" w:rsidRDefault="00733FB6" w:rsidP="00126652">
      <w:pPr>
        <w:pStyle w:val="ConsPlusNormal"/>
        <w:ind w:firstLine="567"/>
        <w:jc w:val="both"/>
        <w:rPr>
          <w:sz w:val="24"/>
          <w:szCs w:val="24"/>
        </w:rPr>
      </w:pPr>
      <w:r w:rsidRPr="00126652">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3FB6" w:rsidRPr="00126652" w:rsidRDefault="00733FB6" w:rsidP="00126652">
      <w:pPr>
        <w:pStyle w:val="ConsPlusNormal"/>
        <w:ind w:firstLine="567"/>
        <w:jc w:val="both"/>
        <w:rPr>
          <w:sz w:val="24"/>
          <w:szCs w:val="24"/>
        </w:rPr>
      </w:pPr>
      <w:r w:rsidRPr="0012665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5.8.4. Заявитель имеет право запросить в</w:t>
      </w:r>
      <w:r w:rsidR="00126652">
        <w:rPr>
          <w:rFonts w:ascii="Arial" w:hAnsi="Arial" w:cs="Arial"/>
          <w:sz w:val="24"/>
          <w:szCs w:val="24"/>
        </w:rPr>
        <w:t xml:space="preserve"> </w:t>
      </w:r>
      <w:r w:rsidRPr="00126652">
        <w:rPr>
          <w:rFonts w:ascii="Arial" w:hAnsi="Arial" w:cs="Arial"/>
          <w:sz w:val="24"/>
          <w:szCs w:val="24"/>
        </w:rPr>
        <w:t>Учреждении</w:t>
      </w:r>
      <w:r w:rsidR="00126652">
        <w:rPr>
          <w:rFonts w:ascii="Arial" w:hAnsi="Arial" w:cs="Arial"/>
          <w:sz w:val="24"/>
          <w:szCs w:val="24"/>
        </w:rPr>
        <w:t xml:space="preserve"> </w:t>
      </w:r>
      <w:r w:rsidRPr="00126652">
        <w:rPr>
          <w:rFonts w:ascii="Arial" w:hAnsi="Arial" w:cs="Arial"/>
          <w:sz w:val="24"/>
          <w:szCs w:val="24"/>
        </w:rPr>
        <w:t>информацию и документы, необходимые для обоснования и рассмотрения жалобы.</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 xml:space="preserve">5.8.5.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 </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Должностное лицо, ответственное за делопроизводство, обязано:</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 xml:space="preserve"> - зарегистрировать жалобу; </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 xml:space="preserve"> - оформить расписку о приеме жалобы;</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 xml:space="preserve"> - передать жалобу руководителю Учреждения.</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5.8.6. Должностное лицо, ответственное за делопроизводство, в день получения письменной жалобы, в том числе в электронной форме:</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 xml:space="preserve"> - распечатывает жалобу, поступившую в электронной форме;</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 xml:space="preserve"> - регистрирует жалобу, вносит в журнал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проставляет на жалобе штамп Учреждения и указывает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 xml:space="preserve"> - 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Расписка (Приложение № 4) должна содержать следующую информацию:</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а) дата представления жалобы;</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б) фамилия и инициалы имени и отчества (наименование) заявителя;</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в) перечень документов, с указанием их наименования и реквизитов;</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г) количество листов в каждом документе;</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proofErr w:type="spellStart"/>
      <w:r w:rsidRPr="00126652">
        <w:rPr>
          <w:rFonts w:ascii="Arial" w:hAnsi="Arial" w:cs="Arial"/>
          <w:sz w:val="24"/>
          <w:szCs w:val="24"/>
        </w:rPr>
        <w:t>д</w:t>
      </w:r>
      <w:proofErr w:type="spellEnd"/>
      <w:r w:rsidRPr="00126652">
        <w:rPr>
          <w:rFonts w:ascii="Arial" w:hAnsi="Arial" w:cs="Arial"/>
          <w:sz w:val="24"/>
          <w:szCs w:val="24"/>
        </w:rPr>
        <w:t>) входящий номер;</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е) фамилия, инициалы имени и отчества и должность лица, принявшего документы и его подпись;</w:t>
      </w:r>
    </w:p>
    <w:p w:rsidR="00733FB6" w:rsidRPr="00126652" w:rsidRDefault="00733FB6" w:rsidP="00126652">
      <w:pPr>
        <w:widowControl w:val="0"/>
        <w:adjustRightInd w:val="0"/>
        <w:spacing w:after="0" w:line="240" w:lineRule="auto"/>
        <w:ind w:firstLine="567"/>
        <w:textAlignment w:val="baseline"/>
        <w:rPr>
          <w:rFonts w:ascii="Arial" w:hAnsi="Arial" w:cs="Arial"/>
          <w:sz w:val="24"/>
          <w:szCs w:val="24"/>
        </w:rPr>
      </w:pPr>
      <w:r w:rsidRPr="00126652">
        <w:rPr>
          <w:rFonts w:ascii="Arial" w:hAnsi="Arial" w:cs="Arial"/>
          <w:sz w:val="24"/>
          <w:szCs w:val="24"/>
        </w:rPr>
        <w:t>ж) телефон, электронная почта, по которой заявитель может узнать о стадии рассмотрения документов.</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руководителю Учреждения.</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5.8.7. Получив письменную жалобу заявителя, руководитель Учреждения назначает</w:t>
      </w:r>
      <w:r w:rsidR="00126652">
        <w:rPr>
          <w:rFonts w:ascii="Arial" w:hAnsi="Arial" w:cs="Arial"/>
          <w:sz w:val="24"/>
          <w:szCs w:val="24"/>
        </w:rPr>
        <w:t xml:space="preserve"> </w:t>
      </w:r>
      <w:r w:rsidRPr="00126652">
        <w:rPr>
          <w:rFonts w:ascii="Arial" w:hAnsi="Arial" w:cs="Arial"/>
          <w:sz w:val="24"/>
          <w:szCs w:val="24"/>
        </w:rPr>
        <w:t>уполномоченное на рассмотрение жалобы должностное лицо.</w:t>
      </w:r>
    </w:p>
    <w:p w:rsidR="00733FB6" w:rsidRPr="00126652" w:rsidRDefault="00733FB6" w:rsidP="00126652">
      <w:pPr>
        <w:widowControl w:val="0"/>
        <w:adjustRightInd w:val="0"/>
        <w:spacing w:after="0" w:line="240" w:lineRule="auto"/>
        <w:ind w:firstLine="567"/>
        <w:jc w:val="both"/>
        <w:textAlignment w:val="baseline"/>
        <w:rPr>
          <w:rFonts w:ascii="Arial" w:hAnsi="Arial" w:cs="Arial"/>
          <w:sz w:val="24"/>
          <w:szCs w:val="24"/>
        </w:rPr>
      </w:pPr>
      <w:r w:rsidRPr="00126652">
        <w:rPr>
          <w:rFonts w:ascii="Arial" w:hAnsi="Arial" w:cs="Arial"/>
          <w:sz w:val="24"/>
          <w:szCs w:val="24"/>
        </w:rPr>
        <w:t>5.8.8. </w:t>
      </w:r>
      <w:proofErr w:type="gramStart"/>
      <w:r w:rsidRPr="00126652">
        <w:rPr>
          <w:rFonts w:ascii="Arial" w:hAnsi="Arial" w:cs="Arial"/>
          <w:sz w:val="24"/>
          <w:szCs w:val="24"/>
        </w:rPr>
        <w:t>Уполномоченное на рассмотрение жалобы должностное лицо рассматривает жалобу и в случае если доводы, изложенные в жалобе, входят в компетенцию Учреждения,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руководителем Учреждения решении о результатах рассмотрения жалобы, и передает их на подпись руководителю Учреждения.</w:t>
      </w:r>
      <w:proofErr w:type="gramEnd"/>
    </w:p>
    <w:p w:rsidR="00733FB6" w:rsidRPr="00126652" w:rsidRDefault="00733FB6" w:rsidP="00126652">
      <w:pPr>
        <w:pStyle w:val="af2"/>
        <w:widowControl w:val="0"/>
        <w:ind w:firstLine="567"/>
        <w:jc w:val="both"/>
        <w:rPr>
          <w:rFonts w:ascii="Arial" w:hAnsi="Arial" w:cs="Arial"/>
          <w:sz w:val="24"/>
          <w:szCs w:val="24"/>
        </w:rPr>
      </w:pPr>
      <w:r w:rsidRPr="00126652">
        <w:rPr>
          <w:rFonts w:ascii="Arial" w:hAnsi="Arial" w:cs="Arial"/>
          <w:sz w:val="24"/>
          <w:szCs w:val="24"/>
        </w:rPr>
        <w:t>5.8.9. По результатам рассмотрения жалобы в соответствии с частью 7 статьи 11.2 </w:t>
      </w:r>
      <w:hyperlink r:id="rId23" w:history="1">
        <w:r w:rsidRPr="00126652">
          <w:rPr>
            <w:rFonts w:ascii="Arial" w:hAnsi="Arial" w:cs="Arial"/>
            <w:sz w:val="24"/>
            <w:szCs w:val="24"/>
          </w:rPr>
          <w:t xml:space="preserve">Федерального закона от 27.07.2010 № 210 - ФЗ «Об организации предоставления государственных и муниципальных услуг» </w:t>
        </w:r>
      </w:hyperlink>
      <w:r w:rsidRPr="00126652">
        <w:rPr>
          <w:rFonts w:ascii="Arial" w:hAnsi="Arial" w:cs="Arial"/>
          <w:sz w:val="24"/>
          <w:szCs w:val="24"/>
        </w:rPr>
        <w:t>руководитель Учреждения принимает одно из следующих решений:</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proofErr w:type="gramStart"/>
      <w:r w:rsidRPr="00126652">
        <w:rPr>
          <w:rFonts w:ascii="Arial" w:hAnsi="Arial" w:cs="Arial"/>
          <w:sz w:val="24"/>
          <w:szCs w:val="24"/>
        </w:rPr>
        <w:t>1)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а также в иных формах;</w:t>
      </w:r>
      <w:proofErr w:type="gramEnd"/>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2) отказывает в удовлетворении жалобы.</w:t>
      </w:r>
    </w:p>
    <w:p w:rsidR="00733FB6" w:rsidRPr="00126652" w:rsidRDefault="00733FB6" w:rsidP="00126652">
      <w:pPr>
        <w:widowControl w:val="0"/>
        <w:autoSpaceDE w:val="0"/>
        <w:autoSpaceDN w:val="0"/>
        <w:adjustRightInd w:val="0"/>
        <w:spacing w:after="0" w:line="240" w:lineRule="auto"/>
        <w:ind w:firstLine="567"/>
        <w:outlineLvl w:val="1"/>
        <w:rPr>
          <w:rFonts w:ascii="Arial" w:hAnsi="Arial" w:cs="Arial"/>
          <w:sz w:val="24"/>
          <w:szCs w:val="24"/>
        </w:rPr>
      </w:pPr>
      <w:r w:rsidRPr="00126652">
        <w:rPr>
          <w:rFonts w:ascii="Arial" w:hAnsi="Arial" w:cs="Arial"/>
          <w:sz w:val="24"/>
          <w:szCs w:val="24"/>
        </w:rPr>
        <w:t>Указанное решение принимается в форме акта Учреждения.</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r w:rsidRPr="00126652">
        <w:rPr>
          <w:rFonts w:ascii="Arial" w:hAnsi="Arial" w:cs="Arial"/>
          <w:sz w:val="24"/>
          <w:szCs w:val="24"/>
        </w:rPr>
        <w:t>5.9. </w:t>
      </w:r>
      <w:proofErr w:type="gramStart"/>
      <w:r w:rsidRPr="00126652">
        <w:rPr>
          <w:rFonts w:ascii="Arial" w:hAnsi="Arial" w:cs="Arial"/>
          <w:sz w:val="24"/>
          <w:szCs w:val="24"/>
        </w:rPr>
        <w:t>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26652">
        <w:rPr>
          <w:rFonts w:ascii="Arial" w:hAnsi="Arial" w:cs="Arial"/>
          <w:sz w:val="24"/>
          <w:szCs w:val="24"/>
        </w:rPr>
        <w:t>.</w:t>
      </w:r>
    </w:p>
    <w:p w:rsidR="00733FB6" w:rsidRPr="00126652" w:rsidRDefault="00733FB6" w:rsidP="00126652">
      <w:pPr>
        <w:widowControl w:val="0"/>
        <w:spacing w:after="0" w:line="240" w:lineRule="auto"/>
        <w:ind w:firstLine="567"/>
        <w:jc w:val="both"/>
        <w:outlineLvl w:val="0"/>
        <w:rPr>
          <w:rFonts w:ascii="Arial" w:hAnsi="Arial" w:cs="Arial"/>
          <w:sz w:val="24"/>
          <w:szCs w:val="24"/>
        </w:rPr>
      </w:pPr>
      <w:proofErr w:type="gramStart"/>
      <w:r w:rsidRPr="00126652">
        <w:rPr>
          <w:rFonts w:ascii="Arial" w:hAnsi="Arial" w:cs="Arial"/>
          <w:sz w:val="24"/>
          <w:szCs w:val="24"/>
        </w:rPr>
        <w:t xml:space="preserve">Ответ на жалобу, поступившую в Учреждение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(учреждения), вид которой установлен </w:t>
      </w:r>
      <w:hyperlink r:id="rId24" w:history="1">
        <w:r w:rsidRPr="00126652">
          <w:rPr>
            <w:rFonts w:ascii="Arial" w:hAnsi="Arial" w:cs="Arial"/>
            <w:sz w:val="24"/>
            <w:szCs w:val="24"/>
          </w:rPr>
          <w:t>законодательством</w:t>
        </w:r>
      </w:hyperlink>
      <w:r w:rsidRPr="00126652">
        <w:rPr>
          <w:rFonts w:ascii="Arial" w:hAnsi="Arial" w:cs="Arial"/>
          <w:sz w:val="24"/>
          <w:szCs w:val="24"/>
        </w:rPr>
        <w:t xml:space="preserve"> Российской Федерации, или в письменной форме по почтовому адресу, указанному в жалобе.</w:t>
      </w:r>
      <w:proofErr w:type="gramEnd"/>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5.10. В ответе по результатам рассмотрения </w:t>
      </w:r>
      <w:proofErr w:type="gramStart"/>
      <w:r w:rsidRPr="00126652">
        <w:rPr>
          <w:rFonts w:ascii="Arial" w:hAnsi="Arial" w:cs="Arial"/>
          <w:sz w:val="24"/>
          <w:szCs w:val="24"/>
        </w:rPr>
        <w:t>жалобы</w:t>
      </w:r>
      <w:proofErr w:type="gramEnd"/>
      <w:r w:rsidRPr="00126652">
        <w:rPr>
          <w:rFonts w:ascii="Arial" w:hAnsi="Arial" w:cs="Arial"/>
          <w:sz w:val="24"/>
          <w:szCs w:val="24"/>
        </w:rPr>
        <w:t xml:space="preserve"> уполномоченным на рассмотрение жалобы должностным лицом указываются:</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w:t>
      </w:r>
      <w:proofErr w:type="gramStart"/>
      <w:r w:rsidRPr="00126652">
        <w:rPr>
          <w:rFonts w:ascii="Arial" w:hAnsi="Arial" w:cs="Arial"/>
          <w:sz w:val="24"/>
          <w:szCs w:val="24"/>
        </w:rPr>
        <w:t>- наименование органа (учреждения),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фамилия, имя, отчество (последнее - при наличии) или наименование заявителя;</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основания для принятия решения по жалобе;</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принятое по жалобе решение;</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w:t>
      </w:r>
      <w:proofErr w:type="gramStart"/>
      <w:r w:rsidRPr="00126652">
        <w:rPr>
          <w:rFonts w:ascii="Arial" w:hAnsi="Arial" w:cs="Arial"/>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733FB6" w:rsidRPr="00126652" w:rsidRDefault="00733FB6" w:rsidP="00126652">
      <w:pPr>
        <w:pStyle w:val="formattext"/>
        <w:widowControl w:val="0"/>
        <w:spacing w:before="0" w:beforeAutospacing="0" w:after="0" w:afterAutospacing="0"/>
        <w:ind w:firstLine="567"/>
        <w:jc w:val="both"/>
        <w:rPr>
          <w:rFonts w:ascii="Arial" w:hAnsi="Arial" w:cs="Arial"/>
        </w:rPr>
      </w:pPr>
      <w:r w:rsidRPr="00126652">
        <w:rPr>
          <w:rFonts w:ascii="Arial" w:hAnsi="Arial" w:cs="Arial"/>
        </w:rPr>
        <w:t xml:space="preserve"> -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сведения о порядке обжалования принятого по жалобе решения.</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5.11. В случае если доводы, изложенные в жалобе, не входят в компетенцию Учреждения уполномоченного на рассмотрение жалобы должностное лицо в течение 3 рабочих дней со дня ее регистрации обеспечивает направление жалобы в уполномоченный на ее рассмотрение орган (учреждение) и в письменной форме информирует заявителя о перенаправлении жалобы.</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5.12. 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3FB6" w:rsidRPr="00126652" w:rsidRDefault="00733FB6" w:rsidP="00126652">
      <w:pPr>
        <w:pStyle w:val="ConsPlusNormal"/>
        <w:ind w:firstLine="567"/>
        <w:jc w:val="both"/>
        <w:rPr>
          <w:sz w:val="24"/>
          <w:szCs w:val="24"/>
        </w:rPr>
      </w:pPr>
      <w:r w:rsidRPr="00126652">
        <w:rPr>
          <w:sz w:val="24"/>
          <w:szCs w:val="24"/>
        </w:rPr>
        <w:t xml:space="preserve">5.13. В случае установления в ходе или по результатам </w:t>
      </w:r>
      <w:proofErr w:type="gramStart"/>
      <w:r w:rsidRPr="00126652">
        <w:rPr>
          <w:sz w:val="24"/>
          <w:szCs w:val="24"/>
        </w:rPr>
        <w:t>рассмотрения жалобы признаков состава административного правонарушения</w:t>
      </w:r>
      <w:proofErr w:type="gramEnd"/>
      <w:r w:rsidRPr="00126652">
        <w:rPr>
          <w:sz w:val="24"/>
          <w:szCs w:val="24"/>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r w:rsidRPr="00126652">
        <w:rPr>
          <w:sz w:val="24"/>
          <w:szCs w:val="24"/>
        </w:rPr>
        <w:tab/>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5.14. Учреждение отказывает в удовлетворении жалобы в следующих случаях:</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подача жалобы лицом, полномочия которого не подтверждены в порядке, установленном законодательством Российской Федерации;</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5.15. Учреждение вправе оставить жалобу без ответа в следующих случаях:</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33FB6" w:rsidRPr="00126652" w:rsidRDefault="00733FB6" w:rsidP="00126652">
      <w:pPr>
        <w:widowControl w:val="0"/>
        <w:tabs>
          <w:tab w:val="left" w:pos="993"/>
        </w:tabs>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 xml:space="preserve"> </w:t>
      </w:r>
      <w:proofErr w:type="gramStart"/>
      <w:r w:rsidRPr="00126652">
        <w:rPr>
          <w:rFonts w:ascii="Arial" w:hAnsi="Arial" w:cs="Arial"/>
          <w:sz w:val="24"/>
          <w:szCs w:val="24"/>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33FB6" w:rsidRPr="00126652" w:rsidRDefault="00733FB6" w:rsidP="00126652">
      <w:pPr>
        <w:pStyle w:val="af3"/>
        <w:widowControl w:val="0"/>
        <w:shd w:val="clear" w:color="auto" w:fill="FFFFFF"/>
        <w:spacing w:before="0" w:beforeAutospacing="0" w:after="0" w:afterAutospacing="0"/>
        <w:ind w:firstLine="567"/>
        <w:jc w:val="both"/>
        <w:rPr>
          <w:rFonts w:ascii="Arial" w:hAnsi="Arial" w:cs="Arial"/>
        </w:rPr>
      </w:pPr>
      <w:r w:rsidRPr="00126652">
        <w:rPr>
          <w:rFonts w:ascii="Arial" w:hAnsi="Arial" w:cs="Arial"/>
        </w:rPr>
        <w:t>Уполномоченное на рассмотрение жалобы лицо Учреждения, предоставляющего муниципальную услугу, сообщает заявителю об оставлении жалобы без ответа в течение 3 рабочих дней со дня регистрации жалобы.</w:t>
      </w: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5.16.</w:t>
      </w:r>
      <w:r w:rsidRPr="00126652">
        <w:rPr>
          <w:rFonts w:ascii="Arial" w:hAnsi="Arial" w:cs="Arial"/>
          <w:b/>
          <w:sz w:val="24"/>
          <w:szCs w:val="24"/>
        </w:rPr>
        <w:t> </w:t>
      </w:r>
      <w:r w:rsidRPr="00126652">
        <w:rPr>
          <w:rFonts w:ascii="Arial" w:hAnsi="Arial" w:cs="Arial"/>
          <w:sz w:val="24"/>
          <w:szCs w:val="24"/>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733FB6" w:rsidRPr="00126652" w:rsidRDefault="00733FB6" w:rsidP="00126652">
      <w:pPr>
        <w:widowControl w:val="0"/>
        <w:autoSpaceDE w:val="0"/>
        <w:spacing w:after="0" w:line="240" w:lineRule="auto"/>
        <w:ind w:firstLine="567"/>
        <w:jc w:val="both"/>
        <w:rPr>
          <w:rFonts w:ascii="Arial" w:hAnsi="Arial" w:cs="Arial"/>
          <w:sz w:val="24"/>
          <w:szCs w:val="24"/>
        </w:rPr>
      </w:pPr>
      <w:r w:rsidRPr="00126652">
        <w:rPr>
          <w:rFonts w:ascii="Arial" w:hAnsi="Arial" w:cs="Arial"/>
          <w:sz w:val="24"/>
          <w:szCs w:val="24"/>
        </w:rPr>
        <w:t>5.17. В соответствии с действующим законодательством Российской Федерации действия (бездействие) должностных лиц, а также решения, принятые в ходе предоставления муниципальной услуги, могут быть оспорены в судебном порядке в трехмесячный срок, исчисляемый со дня, когда заявителю стало известно о таком решении, действии (бездействии).</w:t>
      </w:r>
    </w:p>
    <w:p w:rsidR="00733FB6" w:rsidRPr="00126652" w:rsidRDefault="00733FB6" w:rsidP="00126652">
      <w:pPr>
        <w:widowControl w:val="0"/>
        <w:autoSpaceDE w:val="0"/>
        <w:spacing w:after="0" w:line="240" w:lineRule="auto"/>
        <w:ind w:firstLine="567"/>
        <w:jc w:val="both"/>
        <w:rPr>
          <w:rFonts w:ascii="Arial" w:hAnsi="Arial" w:cs="Arial"/>
          <w:sz w:val="24"/>
          <w:szCs w:val="24"/>
        </w:rPr>
      </w:pPr>
      <w:r w:rsidRPr="00126652">
        <w:rPr>
          <w:rFonts w:ascii="Arial" w:hAnsi="Arial" w:cs="Arial"/>
          <w:sz w:val="24"/>
          <w:szCs w:val="24"/>
        </w:rPr>
        <w:t>5.18. Если лицо полагает, что нарушены его законные права и интересы в сфере предпринимательской и иной экономической деятельности, оно вправе обратиться в арбитражный суд в порядке искового производства. В случае же, если лицо полагает, что нарушены его права и свободы, оно вправе обратиться в суд общей юрисдикции.</w:t>
      </w:r>
    </w:p>
    <w:p w:rsidR="00733FB6" w:rsidRPr="00126652" w:rsidRDefault="00733FB6" w:rsidP="00126652">
      <w:pPr>
        <w:widowControl w:val="0"/>
        <w:autoSpaceDE w:val="0"/>
        <w:autoSpaceDN w:val="0"/>
        <w:adjustRightInd w:val="0"/>
        <w:spacing w:after="0" w:line="240" w:lineRule="auto"/>
        <w:ind w:firstLine="567"/>
        <w:jc w:val="both"/>
        <w:outlineLvl w:val="1"/>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p>
    <w:p w:rsidR="00733FB6"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Приложение № 1</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к Административному регламенту предоставления</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муниципальным казенным учреждением</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«Управление городским хозяйством» муниципальной услуги</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«Предоставление информации о порядке</w:t>
      </w:r>
    </w:p>
    <w:p w:rsidR="00733FB6" w:rsidRPr="006A78E6" w:rsidRDefault="00FC7825" w:rsidP="00126652">
      <w:pPr>
        <w:widowControl w:val="0"/>
        <w:spacing w:after="0" w:line="240" w:lineRule="auto"/>
        <w:ind w:firstLine="567"/>
        <w:jc w:val="right"/>
        <w:rPr>
          <w:rFonts w:ascii="Arial" w:hAnsi="Arial" w:cs="Arial"/>
          <w:b/>
          <w:bCs/>
          <w:kern w:val="32"/>
          <w:sz w:val="32"/>
          <w:szCs w:val="32"/>
        </w:rPr>
      </w:pPr>
      <w:r w:rsidRPr="006A78E6">
        <w:rPr>
          <w:rFonts w:ascii="Arial" w:hAnsi="Arial" w:cs="Arial"/>
          <w:b/>
          <w:sz w:val="32"/>
          <w:szCs w:val="32"/>
        </w:rPr>
        <w:t xml:space="preserve">предоставления </w:t>
      </w:r>
      <w:proofErr w:type="spellStart"/>
      <w:proofErr w:type="gramStart"/>
      <w:r w:rsidRPr="006A78E6">
        <w:rPr>
          <w:rFonts w:ascii="Arial" w:hAnsi="Arial" w:cs="Arial"/>
          <w:b/>
          <w:sz w:val="32"/>
          <w:szCs w:val="32"/>
        </w:rPr>
        <w:t>жилищ</w:t>
      </w:r>
      <w:r w:rsidR="00733FB6" w:rsidRPr="006A78E6">
        <w:rPr>
          <w:rFonts w:ascii="Arial" w:hAnsi="Arial" w:cs="Arial"/>
          <w:b/>
          <w:sz w:val="32"/>
          <w:szCs w:val="32"/>
        </w:rPr>
        <w:t>но</w:t>
      </w:r>
      <w:proofErr w:type="spellEnd"/>
      <w:r w:rsidR="00733FB6" w:rsidRPr="006A78E6">
        <w:rPr>
          <w:rFonts w:ascii="Arial" w:hAnsi="Arial" w:cs="Arial"/>
          <w:b/>
          <w:sz w:val="32"/>
          <w:szCs w:val="32"/>
        </w:rPr>
        <w:t xml:space="preserve"> - коммунальных</w:t>
      </w:r>
      <w:proofErr w:type="gramEnd"/>
      <w:r w:rsidR="00733FB6" w:rsidRPr="006A78E6">
        <w:rPr>
          <w:rFonts w:ascii="Arial" w:hAnsi="Arial" w:cs="Arial"/>
          <w:b/>
          <w:sz w:val="32"/>
          <w:szCs w:val="32"/>
        </w:rPr>
        <w:t xml:space="preserve"> услуг»</w:t>
      </w:r>
    </w:p>
    <w:p w:rsidR="00733FB6" w:rsidRPr="006A78E6" w:rsidRDefault="00733FB6" w:rsidP="00126652">
      <w:pPr>
        <w:widowControl w:val="0"/>
        <w:spacing w:after="0" w:line="240" w:lineRule="auto"/>
        <w:ind w:firstLine="567"/>
        <w:rPr>
          <w:rFonts w:ascii="Arial" w:hAnsi="Arial" w:cs="Arial"/>
          <w:b/>
          <w:sz w:val="32"/>
          <w:szCs w:val="32"/>
        </w:rPr>
      </w:pPr>
    </w:p>
    <w:p w:rsidR="00733FB6" w:rsidRPr="006A78E6" w:rsidRDefault="00733FB6" w:rsidP="00126652">
      <w:pPr>
        <w:widowControl w:val="0"/>
        <w:spacing w:after="0" w:line="240" w:lineRule="auto"/>
        <w:ind w:firstLine="567"/>
        <w:jc w:val="center"/>
        <w:rPr>
          <w:rFonts w:ascii="Arial" w:hAnsi="Arial" w:cs="Arial"/>
          <w:b/>
          <w:sz w:val="32"/>
          <w:szCs w:val="32"/>
        </w:rPr>
      </w:pPr>
      <w:r w:rsidRPr="006A78E6">
        <w:rPr>
          <w:rFonts w:ascii="Arial" w:hAnsi="Arial" w:cs="Arial"/>
          <w:b/>
          <w:sz w:val="32"/>
          <w:szCs w:val="32"/>
        </w:rPr>
        <w:t>Сведения</w:t>
      </w:r>
    </w:p>
    <w:p w:rsidR="00733FB6" w:rsidRPr="006A78E6" w:rsidRDefault="00733FB6" w:rsidP="00126652">
      <w:pPr>
        <w:widowControl w:val="0"/>
        <w:spacing w:after="0" w:line="240" w:lineRule="auto"/>
        <w:ind w:firstLine="567"/>
        <w:jc w:val="center"/>
        <w:rPr>
          <w:rFonts w:ascii="Arial" w:hAnsi="Arial" w:cs="Arial"/>
          <w:b/>
          <w:sz w:val="32"/>
          <w:szCs w:val="32"/>
        </w:rPr>
      </w:pPr>
      <w:r w:rsidRPr="006A78E6">
        <w:rPr>
          <w:rFonts w:ascii="Arial" w:hAnsi="Arial" w:cs="Arial"/>
          <w:b/>
          <w:sz w:val="32"/>
          <w:szCs w:val="32"/>
        </w:rPr>
        <w:t>о местонахождении, контактных телефонах (телефонах для справок), Интернет-адрес, адресе электронной почты муниципального казенного учреждения «Управление городским хозяйством»,</w:t>
      </w:r>
      <w:bookmarkStart w:id="6" w:name="_Toc136239826"/>
      <w:bookmarkStart w:id="7" w:name="_Toc136321800"/>
      <w:bookmarkStart w:id="8" w:name="_Toc136322786"/>
      <w:bookmarkStart w:id="9" w:name="_Toc136666952"/>
      <w:r w:rsidRPr="006A78E6">
        <w:rPr>
          <w:rFonts w:ascii="Arial" w:hAnsi="Arial" w:cs="Arial"/>
          <w:b/>
          <w:sz w:val="32"/>
          <w:szCs w:val="32"/>
        </w:rPr>
        <w:t xml:space="preserve"> предоставляющего</w:t>
      </w:r>
      <w:bookmarkEnd w:id="6"/>
      <w:bookmarkEnd w:id="7"/>
      <w:bookmarkEnd w:id="8"/>
      <w:bookmarkEnd w:id="9"/>
      <w:r w:rsidRPr="006A78E6">
        <w:rPr>
          <w:rFonts w:ascii="Arial" w:hAnsi="Arial" w:cs="Arial"/>
          <w:b/>
          <w:sz w:val="32"/>
          <w:szCs w:val="32"/>
        </w:rPr>
        <w:t xml:space="preserve"> муниципальную услугу </w:t>
      </w:r>
    </w:p>
    <w:p w:rsidR="00733FB6" w:rsidRPr="006A78E6" w:rsidRDefault="00733FB6" w:rsidP="00126652">
      <w:pPr>
        <w:widowControl w:val="0"/>
        <w:spacing w:after="0" w:line="240" w:lineRule="auto"/>
        <w:ind w:firstLine="567"/>
        <w:rPr>
          <w:rFonts w:ascii="Arial" w:hAnsi="Arial" w:cs="Arial"/>
          <w:b/>
          <w:bCs/>
          <w:kern w:val="32"/>
          <w:sz w:val="32"/>
          <w:szCs w:val="32"/>
        </w:rPr>
      </w:pPr>
    </w:p>
    <w:p w:rsidR="00733FB6" w:rsidRPr="00126652" w:rsidRDefault="00733FB6" w:rsidP="00126652">
      <w:pPr>
        <w:widowControl w:val="0"/>
        <w:spacing w:after="0" w:line="240" w:lineRule="auto"/>
        <w:ind w:firstLine="567"/>
        <w:rPr>
          <w:rFonts w:ascii="Arial" w:hAnsi="Arial" w:cs="Arial"/>
          <w:b/>
          <w:bCs/>
          <w:kern w:val="32"/>
          <w:sz w:val="24"/>
          <w:szCs w:val="24"/>
        </w:rPr>
      </w:pPr>
      <w:r w:rsidRPr="00126652">
        <w:rPr>
          <w:rFonts w:ascii="Arial" w:hAnsi="Arial" w:cs="Arial"/>
          <w:sz w:val="24"/>
          <w:szCs w:val="24"/>
        </w:rPr>
        <w:t>Муниципальное казенное учреждение «Управление городским хозяйством»</w:t>
      </w:r>
    </w:p>
    <w:p w:rsidR="00733FB6" w:rsidRPr="00126652" w:rsidRDefault="00733FB6" w:rsidP="00126652">
      <w:pPr>
        <w:pStyle w:val="text"/>
        <w:widowControl w:val="0"/>
        <w:spacing w:before="0" w:after="0"/>
        <w:ind w:firstLine="567"/>
        <w:rPr>
          <w:rFonts w:ascii="Arial" w:hAnsi="Arial" w:cs="Arial"/>
          <w:sz w:val="24"/>
          <w:szCs w:val="24"/>
        </w:rPr>
      </w:pPr>
      <w:r w:rsidRPr="00126652">
        <w:rPr>
          <w:rFonts w:ascii="Arial" w:hAnsi="Arial" w:cs="Arial"/>
          <w:sz w:val="24"/>
          <w:szCs w:val="24"/>
        </w:rPr>
        <w:t>Адрес: ул. Ленинского Комсомола, д.20, г. Заозерск, Мурманская область, 184310</w:t>
      </w:r>
    </w:p>
    <w:p w:rsidR="00733FB6" w:rsidRPr="00126652" w:rsidRDefault="00733FB6" w:rsidP="00126652">
      <w:pPr>
        <w:pStyle w:val="text"/>
        <w:widowControl w:val="0"/>
        <w:spacing w:before="0" w:after="0"/>
        <w:ind w:firstLine="567"/>
        <w:rPr>
          <w:rFonts w:ascii="Arial" w:hAnsi="Arial" w:cs="Arial"/>
          <w:sz w:val="24"/>
          <w:szCs w:val="24"/>
        </w:rPr>
      </w:pPr>
      <w:r w:rsidRPr="00126652">
        <w:rPr>
          <w:rFonts w:ascii="Arial" w:hAnsi="Arial" w:cs="Arial"/>
          <w:sz w:val="24"/>
          <w:szCs w:val="24"/>
        </w:rPr>
        <w:t>Телефон/ факс: 8 (81556) 3-13-89</w:t>
      </w:r>
    </w:p>
    <w:p w:rsidR="00733FB6" w:rsidRPr="00126652" w:rsidRDefault="00733FB6" w:rsidP="00126652">
      <w:pPr>
        <w:widowControl w:val="0"/>
        <w:spacing w:after="0" w:line="240" w:lineRule="auto"/>
        <w:ind w:firstLine="567"/>
        <w:jc w:val="both"/>
        <w:rPr>
          <w:rFonts w:ascii="Arial" w:hAnsi="Arial" w:cs="Arial"/>
          <w:sz w:val="24"/>
          <w:szCs w:val="24"/>
          <w:highlight w:val="yellow"/>
        </w:rPr>
      </w:pPr>
      <w:r w:rsidRPr="00126652">
        <w:rPr>
          <w:rFonts w:ascii="Arial" w:hAnsi="Arial" w:cs="Arial"/>
          <w:sz w:val="24"/>
          <w:szCs w:val="24"/>
        </w:rPr>
        <w:t xml:space="preserve">Адреса электронной почты: </w:t>
      </w:r>
      <w:proofErr w:type="gramStart"/>
      <w:r w:rsidRPr="00126652">
        <w:rPr>
          <w:rFonts w:ascii="Arial" w:hAnsi="Arial" w:cs="Arial"/>
          <w:bCs/>
          <w:sz w:val="24"/>
          <w:szCs w:val="24"/>
        </w:rPr>
        <w:t>Е</w:t>
      </w:r>
      <w:proofErr w:type="gramEnd"/>
      <w:r w:rsidRPr="00126652">
        <w:rPr>
          <w:rFonts w:ascii="Arial" w:hAnsi="Arial" w:cs="Arial"/>
          <w:bCs/>
          <w:sz w:val="24"/>
          <w:szCs w:val="24"/>
        </w:rPr>
        <w:t>-</w:t>
      </w:r>
      <w:r w:rsidRPr="00126652">
        <w:rPr>
          <w:rFonts w:ascii="Arial" w:hAnsi="Arial" w:cs="Arial"/>
          <w:bCs/>
          <w:sz w:val="24"/>
          <w:szCs w:val="24"/>
          <w:lang w:val="en-US"/>
        </w:rPr>
        <w:t>mail</w:t>
      </w:r>
      <w:r w:rsidRPr="00126652">
        <w:rPr>
          <w:rFonts w:ascii="Arial" w:hAnsi="Arial" w:cs="Arial"/>
          <w:bCs/>
          <w:sz w:val="24"/>
          <w:szCs w:val="24"/>
        </w:rPr>
        <w:t xml:space="preserve">: </w:t>
      </w:r>
      <w:proofErr w:type="spellStart"/>
      <w:r w:rsidRPr="00126652">
        <w:rPr>
          <w:rFonts w:ascii="Arial" w:hAnsi="Arial" w:cs="Arial"/>
          <w:sz w:val="24"/>
          <w:szCs w:val="24"/>
          <w:lang w:val="en-US"/>
        </w:rPr>
        <w:t>mgu</w:t>
      </w:r>
      <w:proofErr w:type="spellEnd"/>
      <w:r w:rsidRPr="00126652">
        <w:rPr>
          <w:rFonts w:ascii="Arial" w:hAnsi="Arial" w:cs="Arial"/>
          <w:sz w:val="24"/>
          <w:szCs w:val="24"/>
        </w:rPr>
        <w:t>-</w:t>
      </w:r>
      <w:r w:rsidRPr="00126652">
        <w:rPr>
          <w:rFonts w:ascii="Arial" w:hAnsi="Arial" w:cs="Arial"/>
          <w:sz w:val="24"/>
          <w:szCs w:val="24"/>
          <w:lang w:val="en-US"/>
        </w:rPr>
        <w:t>ugh</w:t>
      </w:r>
      <w:r w:rsidRPr="00126652">
        <w:rPr>
          <w:rFonts w:ascii="Arial" w:hAnsi="Arial" w:cs="Arial"/>
          <w:sz w:val="24"/>
          <w:szCs w:val="24"/>
        </w:rPr>
        <w:t>@</w:t>
      </w:r>
      <w:r w:rsidRPr="00126652">
        <w:rPr>
          <w:rFonts w:ascii="Arial" w:hAnsi="Arial" w:cs="Arial"/>
          <w:sz w:val="24"/>
          <w:szCs w:val="24"/>
          <w:lang w:val="en-US"/>
        </w:rPr>
        <w:t>mail</w:t>
      </w:r>
      <w:r w:rsidRPr="00126652">
        <w:rPr>
          <w:rFonts w:ascii="Arial" w:hAnsi="Arial" w:cs="Arial"/>
          <w:sz w:val="24"/>
          <w:szCs w:val="24"/>
        </w:rPr>
        <w:t>.</w:t>
      </w:r>
      <w:proofErr w:type="spellStart"/>
      <w:r w:rsidRPr="00126652">
        <w:rPr>
          <w:rFonts w:ascii="Arial" w:hAnsi="Arial" w:cs="Arial"/>
          <w:sz w:val="24"/>
          <w:szCs w:val="24"/>
          <w:lang w:val="en-US"/>
        </w:rPr>
        <w:t>ru</w:t>
      </w:r>
      <w:proofErr w:type="spellEnd"/>
    </w:p>
    <w:p w:rsidR="00733FB6" w:rsidRPr="00126652" w:rsidRDefault="00733FB6" w:rsidP="00126652">
      <w:pPr>
        <w:pStyle w:val="text"/>
        <w:widowControl w:val="0"/>
        <w:spacing w:before="0" w:after="0"/>
        <w:ind w:firstLine="567"/>
        <w:rPr>
          <w:rFonts w:ascii="Arial" w:hAnsi="Arial" w:cs="Arial"/>
          <w:sz w:val="24"/>
          <w:szCs w:val="24"/>
        </w:rPr>
      </w:pPr>
      <w:r w:rsidRPr="00126652">
        <w:rPr>
          <w:rFonts w:ascii="Arial" w:hAnsi="Arial" w:cs="Arial"/>
          <w:sz w:val="24"/>
          <w:szCs w:val="24"/>
        </w:rPr>
        <w:t>График работы Учреждения:</w:t>
      </w:r>
    </w:p>
    <w:p w:rsidR="00733FB6" w:rsidRPr="00126652" w:rsidRDefault="00733FB6" w:rsidP="00126652">
      <w:pPr>
        <w:widowControl w:val="0"/>
        <w:spacing w:after="0" w:line="240" w:lineRule="auto"/>
        <w:ind w:firstLine="56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962"/>
      </w:tblGrid>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Дни недели</w:t>
            </w:r>
          </w:p>
        </w:tc>
        <w:tc>
          <w:tcPr>
            <w:tcW w:w="4962"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Периоды и часы работы</w:t>
            </w:r>
          </w:p>
        </w:tc>
      </w:tr>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Понедельник</w:t>
            </w:r>
          </w:p>
        </w:tc>
        <w:tc>
          <w:tcPr>
            <w:tcW w:w="4962" w:type="dxa"/>
            <w:vMerge w:val="restart"/>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с 09-00 до 17-15 час.</w:t>
            </w:r>
          </w:p>
        </w:tc>
      </w:tr>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Вторник</w:t>
            </w:r>
          </w:p>
        </w:tc>
        <w:tc>
          <w:tcPr>
            <w:tcW w:w="4962" w:type="dxa"/>
            <w:vMerge/>
          </w:tcPr>
          <w:p w:rsidR="00733FB6" w:rsidRPr="00126652" w:rsidRDefault="00733FB6" w:rsidP="006A78E6">
            <w:pPr>
              <w:widowControl w:val="0"/>
              <w:spacing w:after="0" w:line="240" w:lineRule="auto"/>
              <w:jc w:val="center"/>
              <w:rPr>
                <w:rFonts w:ascii="Arial" w:hAnsi="Arial" w:cs="Arial"/>
                <w:sz w:val="24"/>
                <w:szCs w:val="24"/>
              </w:rPr>
            </w:pPr>
          </w:p>
        </w:tc>
      </w:tr>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Среда</w:t>
            </w:r>
          </w:p>
        </w:tc>
        <w:tc>
          <w:tcPr>
            <w:tcW w:w="4962" w:type="dxa"/>
            <w:vMerge/>
          </w:tcPr>
          <w:p w:rsidR="00733FB6" w:rsidRPr="00126652" w:rsidRDefault="00733FB6" w:rsidP="006A78E6">
            <w:pPr>
              <w:widowControl w:val="0"/>
              <w:spacing w:after="0" w:line="240" w:lineRule="auto"/>
              <w:jc w:val="center"/>
              <w:rPr>
                <w:rFonts w:ascii="Arial" w:hAnsi="Arial" w:cs="Arial"/>
                <w:sz w:val="24"/>
                <w:szCs w:val="24"/>
              </w:rPr>
            </w:pPr>
          </w:p>
        </w:tc>
      </w:tr>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Четверг</w:t>
            </w:r>
          </w:p>
        </w:tc>
        <w:tc>
          <w:tcPr>
            <w:tcW w:w="4962" w:type="dxa"/>
            <w:vMerge/>
          </w:tcPr>
          <w:p w:rsidR="00733FB6" w:rsidRPr="00126652" w:rsidRDefault="00733FB6" w:rsidP="006A78E6">
            <w:pPr>
              <w:widowControl w:val="0"/>
              <w:spacing w:after="0" w:line="240" w:lineRule="auto"/>
              <w:jc w:val="center"/>
              <w:rPr>
                <w:rFonts w:ascii="Arial" w:hAnsi="Arial" w:cs="Arial"/>
                <w:sz w:val="24"/>
                <w:szCs w:val="24"/>
              </w:rPr>
            </w:pPr>
          </w:p>
        </w:tc>
      </w:tr>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Пятница</w:t>
            </w:r>
          </w:p>
        </w:tc>
        <w:tc>
          <w:tcPr>
            <w:tcW w:w="4962"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с 09-00 до 17-00 час.</w:t>
            </w:r>
          </w:p>
        </w:tc>
      </w:tr>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p>
        </w:tc>
        <w:tc>
          <w:tcPr>
            <w:tcW w:w="4962" w:type="dxa"/>
          </w:tcPr>
          <w:p w:rsidR="00733FB6" w:rsidRPr="00126652" w:rsidRDefault="00733FB6" w:rsidP="006A78E6">
            <w:pPr>
              <w:pStyle w:val="af3"/>
              <w:widowControl w:val="0"/>
              <w:spacing w:before="0" w:beforeAutospacing="0" w:after="0" w:afterAutospacing="0"/>
              <w:jc w:val="center"/>
              <w:rPr>
                <w:rFonts w:ascii="Arial" w:hAnsi="Arial" w:cs="Arial"/>
              </w:rPr>
            </w:pPr>
            <w:r w:rsidRPr="00126652">
              <w:rPr>
                <w:rFonts w:ascii="Arial" w:hAnsi="Arial" w:cs="Arial"/>
              </w:rPr>
              <w:t>Обеденный перерыв</w:t>
            </w:r>
          </w:p>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с 13-00 до 14-00 час.</w:t>
            </w:r>
          </w:p>
        </w:tc>
      </w:tr>
      <w:tr w:rsidR="00733FB6" w:rsidRPr="00126652" w:rsidTr="00232334">
        <w:tc>
          <w:tcPr>
            <w:tcW w:w="4785"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Суббота, воскресенье</w:t>
            </w:r>
          </w:p>
        </w:tc>
        <w:tc>
          <w:tcPr>
            <w:tcW w:w="4962" w:type="dxa"/>
          </w:tcPr>
          <w:p w:rsidR="00733FB6" w:rsidRPr="00126652" w:rsidRDefault="00733FB6" w:rsidP="006A78E6">
            <w:pPr>
              <w:widowControl w:val="0"/>
              <w:spacing w:after="0" w:line="240" w:lineRule="auto"/>
              <w:jc w:val="center"/>
              <w:rPr>
                <w:rFonts w:ascii="Arial" w:hAnsi="Arial" w:cs="Arial"/>
                <w:sz w:val="24"/>
                <w:szCs w:val="24"/>
              </w:rPr>
            </w:pPr>
            <w:r w:rsidRPr="00126652">
              <w:rPr>
                <w:rFonts w:ascii="Arial" w:hAnsi="Arial" w:cs="Arial"/>
                <w:sz w:val="24"/>
                <w:szCs w:val="24"/>
              </w:rPr>
              <w:t>выходные дни</w:t>
            </w:r>
          </w:p>
        </w:tc>
      </w:tr>
    </w:tbl>
    <w:p w:rsidR="00733FB6" w:rsidRPr="00126652" w:rsidRDefault="00733FB6" w:rsidP="00126652">
      <w:pPr>
        <w:pStyle w:val="af3"/>
        <w:widowControl w:val="0"/>
        <w:spacing w:before="0" w:beforeAutospacing="0" w:after="0" w:afterAutospacing="0"/>
        <w:ind w:firstLine="567"/>
        <w:jc w:val="both"/>
        <w:rPr>
          <w:rFonts w:ascii="Arial" w:hAnsi="Arial" w:cs="Arial"/>
        </w:rPr>
      </w:pPr>
      <w:r w:rsidRPr="00126652">
        <w:rPr>
          <w:rFonts w:ascii="Arial" w:hAnsi="Arial" w:cs="Arial"/>
        </w:rPr>
        <w:t>График личного приема граждан директором Учреждения:</w:t>
      </w:r>
    </w:p>
    <w:tbl>
      <w:tblPr>
        <w:tblW w:w="9695" w:type="dxa"/>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tblPr>
      <w:tblGrid>
        <w:gridCol w:w="3755"/>
        <w:gridCol w:w="5940"/>
      </w:tblGrid>
      <w:tr w:rsidR="00733FB6" w:rsidRPr="00126652" w:rsidTr="00232334">
        <w:trPr>
          <w:tblCellSpacing w:w="0" w:type="dxa"/>
        </w:trPr>
        <w:tc>
          <w:tcPr>
            <w:tcW w:w="3755" w:type="dxa"/>
          </w:tcPr>
          <w:p w:rsidR="00733FB6" w:rsidRPr="00126652" w:rsidRDefault="00733FB6" w:rsidP="006A78E6">
            <w:pPr>
              <w:pStyle w:val="af3"/>
              <w:widowControl w:val="0"/>
              <w:spacing w:before="0" w:beforeAutospacing="0" w:after="0" w:afterAutospacing="0"/>
              <w:jc w:val="center"/>
              <w:rPr>
                <w:rFonts w:ascii="Arial" w:hAnsi="Arial" w:cs="Arial"/>
              </w:rPr>
            </w:pPr>
            <w:r w:rsidRPr="00126652">
              <w:rPr>
                <w:rFonts w:ascii="Arial" w:hAnsi="Arial" w:cs="Arial"/>
              </w:rPr>
              <w:t>Вторник, четверг, пятница</w:t>
            </w:r>
          </w:p>
        </w:tc>
        <w:tc>
          <w:tcPr>
            <w:tcW w:w="5940" w:type="dxa"/>
          </w:tcPr>
          <w:p w:rsidR="00733FB6" w:rsidRPr="00126652" w:rsidRDefault="00733FB6" w:rsidP="006A78E6">
            <w:pPr>
              <w:pStyle w:val="af3"/>
              <w:widowControl w:val="0"/>
              <w:spacing w:before="0" w:beforeAutospacing="0" w:after="0" w:afterAutospacing="0"/>
              <w:jc w:val="center"/>
              <w:rPr>
                <w:rFonts w:ascii="Arial" w:hAnsi="Arial" w:cs="Arial"/>
              </w:rPr>
            </w:pPr>
            <w:r w:rsidRPr="00126652">
              <w:rPr>
                <w:rFonts w:ascii="Arial" w:hAnsi="Arial" w:cs="Arial"/>
              </w:rPr>
              <w:t>с 15-00 до 17-00 час.</w:t>
            </w:r>
          </w:p>
        </w:tc>
      </w:tr>
    </w:tbl>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p>
    <w:p w:rsidR="00733FB6" w:rsidRPr="00126652" w:rsidRDefault="00733FB6" w:rsidP="00126652">
      <w:pPr>
        <w:widowControl w:val="0"/>
        <w:autoSpaceDE w:val="0"/>
        <w:autoSpaceDN w:val="0"/>
        <w:adjustRightInd w:val="0"/>
        <w:spacing w:after="0" w:line="240" w:lineRule="auto"/>
        <w:ind w:firstLine="567"/>
        <w:jc w:val="both"/>
        <w:rPr>
          <w:rFonts w:ascii="Arial" w:hAnsi="Arial" w:cs="Arial"/>
          <w:sz w:val="24"/>
          <w:szCs w:val="24"/>
        </w:rPr>
      </w:pPr>
      <w:r w:rsidRPr="00126652">
        <w:rPr>
          <w:rFonts w:ascii="Arial" w:hAnsi="Arial" w:cs="Arial"/>
          <w:sz w:val="24"/>
          <w:szCs w:val="24"/>
        </w:rPr>
        <w:t>В предпраздничные дни продолжительность времени работы Учреждения сокращается на 1 час.</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r w:rsidRPr="00126652">
        <w:rPr>
          <w:rFonts w:ascii="Arial" w:hAnsi="Arial" w:cs="Arial"/>
          <w:b/>
          <w:bCs/>
          <w:sz w:val="24"/>
          <w:szCs w:val="24"/>
        </w:rPr>
        <w:t>Контактные телефоны учреждения:</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r w:rsidRPr="00126652">
        <w:rPr>
          <w:rFonts w:ascii="Arial" w:hAnsi="Arial" w:cs="Arial"/>
          <w:bCs/>
          <w:sz w:val="24"/>
          <w:szCs w:val="24"/>
        </w:rPr>
        <w:t>Директор учреждения</w:t>
      </w:r>
      <w:r w:rsidRPr="00126652">
        <w:rPr>
          <w:rFonts w:ascii="Arial" w:hAnsi="Arial" w:cs="Arial"/>
          <w:sz w:val="24"/>
          <w:szCs w:val="24"/>
        </w:rPr>
        <w:t xml:space="preserve"> - </w:t>
      </w:r>
      <w:proofErr w:type="spellStart"/>
      <w:r w:rsidRPr="00126652">
        <w:rPr>
          <w:rFonts w:ascii="Arial" w:hAnsi="Arial" w:cs="Arial"/>
          <w:sz w:val="24"/>
          <w:szCs w:val="24"/>
        </w:rPr>
        <w:t>Корзников</w:t>
      </w:r>
      <w:proofErr w:type="spellEnd"/>
      <w:r w:rsidRPr="00126652">
        <w:rPr>
          <w:rFonts w:ascii="Arial" w:hAnsi="Arial" w:cs="Arial"/>
          <w:sz w:val="24"/>
          <w:szCs w:val="24"/>
        </w:rPr>
        <w:t xml:space="preserve"> Андрей Николаевич, </w:t>
      </w:r>
      <w:r w:rsidRPr="00126652">
        <w:rPr>
          <w:rFonts w:ascii="Arial" w:hAnsi="Arial" w:cs="Arial"/>
          <w:bCs/>
          <w:sz w:val="24"/>
          <w:szCs w:val="24"/>
        </w:rPr>
        <w:t>3-14-05</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r w:rsidRPr="00126652">
        <w:rPr>
          <w:rFonts w:ascii="Arial" w:hAnsi="Arial" w:cs="Arial"/>
          <w:bCs/>
          <w:sz w:val="24"/>
          <w:szCs w:val="24"/>
        </w:rPr>
        <w:t>Заместитель директора</w:t>
      </w:r>
      <w:r w:rsidRPr="00126652">
        <w:rPr>
          <w:rFonts w:ascii="Arial" w:hAnsi="Arial" w:cs="Arial"/>
          <w:sz w:val="24"/>
          <w:szCs w:val="24"/>
        </w:rPr>
        <w:t xml:space="preserve"> - Васютичев Николай Владимирович, </w:t>
      </w:r>
      <w:r w:rsidRPr="00126652">
        <w:rPr>
          <w:rFonts w:ascii="Arial" w:hAnsi="Arial" w:cs="Arial"/>
          <w:bCs/>
          <w:sz w:val="24"/>
          <w:szCs w:val="24"/>
        </w:rPr>
        <w:t>3-13-89</w:t>
      </w:r>
    </w:p>
    <w:p w:rsidR="00733FB6" w:rsidRPr="00126652" w:rsidRDefault="00733FB6" w:rsidP="00126652">
      <w:pPr>
        <w:widowControl w:val="0"/>
        <w:spacing w:after="0" w:line="240" w:lineRule="auto"/>
        <w:ind w:firstLine="567"/>
        <w:rPr>
          <w:rFonts w:ascii="Arial" w:hAnsi="Arial" w:cs="Arial"/>
          <w:bCs/>
          <w:sz w:val="24"/>
          <w:szCs w:val="24"/>
        </w:rPr>
      </w:pPr>
    </w:p>
    <w:p w:rsidR="00733FB6" w:rsidRPr="00126652" w:rsidRDefault="00733FB6" w:rsidP="00126652">
      <w:pPr>
        <w:widowControl w:val="0"/>
        <w:spacing w:after="0" w:line="240" w:lineRule="auto"/>
        <w:ind w:firstLine="567"/>
        <w:rPr>
          <w:rFonts w:ascii="Arial" w:hAnsi="Arial" w:cs="Arial"/>
          <w:sz w:val="24"/>
          <w:szCs w:val="24"/>
        </w:rPr>
      </w:pPr>
      <w:r w:rsidRPr="00126652">
        <w:rPr>
          <w:rFonts w:ascii="Arial" w:hAnsi="Arial" w:cs="Arial"/>
          <w:bCs/>
          <w:sz w:val="24"/>
          <w:szCs w:val="24"/>
        </w:rPr>
        <w:t>Главный бухгалтер</w:t>
      </w:r>
      <w:r w:rsidRPr="00126652">
        <w:rPr>
          <w:rFonts w:ascii="Arial" w:hAnsi="Arial" w:cs="Arial"/>
          <w:sz w:val="24"/>
          <w:szCs w:val="24"/>
        </w:rPr>
        <w:t xml:space="preserve"> - </w:t>
      </w:r>
      <w:proofErr w:type="spellStart"/>
      <w:r w:rsidRPr="00126652">
        <w:rPr>
          <w:rFonts w:ascii="Arial" w:hAnsi="Arial" w:cs="Arial"/>
          <w:sz w:val="24"/>
          <w:szCs w:val="24"/>
        </w:rPr>
        <w:t>Санатарчук</w:t>
      </w:r>
      <w:proofErr w:type="spellEnd"/>
      <w:r w:rsidRPr="00126652">
        <w:rPr>
          <w:rFonts w:ascii="Arial" w:hAnsi="Arial" w:cs="Arial"/>
          <w:sz w:val="24"/>
          <w:szCs w:val="24"/>
        </w:rPr>
        <w:t xml:space="preserve"> Елена Александровна, </w:t>
      </w:r>
      <w:r w:rsidRPr="00126652">
        <w:rPr>
          <w:rFonts w:ascii="Arial" w:hAnsi="Arial" w:cs="Arial"/>
          <w:bCs/>
          <w:sz w:val="24"/>
          <w:szCs w:val="24"/>
        </w:rPr>
        <w:t>3-23-71</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r w:rsidRPr="00126652">
        <w:rPr>
          <w:rFonts w:ascii="Arial" w:hAnsi="Arial" w:cs="Arial"/>
          <w:bCs/>
          <w:sz w:val="24"/>
          <w:szCs w:val="24"/>
        </w:rPr>
        <w:t>Главный специалист-начальник планово-экономического отдела</w:t>
      </w:r>
      <w:r w:rsidRPr="00126652">
        <w:rPr>
          <w:rFonts w:ascii="Arial" w:hAnsi="Arial" w:cs="Arial"/>
          <w:sz w:val="24"/>
          <w:szCs w:val="24"/>
        </w:rPr>
        <w:t xml:space="preserve"> - Бабий Ольга Петровна, </w:t>
      </w:r>
      <w:r w:rsidRPr="00126652">
        <w:rPr>
          <w:rFonts w:ascii="Arial" w:hAnsi="Arial" w:cs="Arial"/>
          <w:bCs/>
          <w:sz w:val="24"/>
          <w:szCs w:val="24"/>
        </w:rPr>
        <w:t>3-14-21</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bCs/>
          <w:sz w:val="24"/>
          <w:szCs w:val="24"/>
        </w:rPr>
      </w:pPr>
      <w:r w:rsidRPr="00126652">
        <w:rPr>
          <w:rFonts w:ascii="Arial" w:hAnsi="Arial" w:cs="Arial"/>
          <w:bCs/>
          <w:sz w:val="24"/>
          <w:szCs w:val="24"/>
        </w:rPr>
        <w:t>Начальник Отдела капитального строительства и ремонта</w:t>
      </w:r>
      <w:r w:rsidRPr="00126652">
        <w:rPr>
          <w:rFonts w:ascii="Arial" w:hAnsi="Arial" w:cs="Arial"/>
          <w:sz w:val="24"/>
          <w:szCs w:val="24"/>
        </w:rPr>
        <w:t xml:space="preserve"> - </w:t>
      </w:r>
      <w:proofErr w:type="spellStart"/>
      <w:r w:rsidRPr="00126652">
        <w:rPr>
          <w:rFonts w:ascii="Arial" w:hAnsi="Arial" w:cs="Arial"/>
          <w:sz w:val="24"/>
          <w:szCs w:val="24"/>
        </w:rPr>
        <w:t>Урвачева</w:t>
      </w:r>
      <w:proofErr w:type="spellEnd"/>
      <w:r w:rsidRPr="00126652">
        <w:rPr>
          <w:rFonts w:ascii="Arial" w:hAnsi="Arial" w:cs="Arial"/>
          <w:sz w:val="24"/>
          <w:szCs w:val="24"/>
        </w:rPr>
        <w:t xml:space="preserve"> Елена Валентиновна, </w:t>
      </w:r>
      <w:r w:rsidRPr="00126652">
        <w:rPr>
          <w:rFonts w:ascii="Arial" w:hAnsi="Arial" w:cs="Arial"/>
          <w:bCs/>
          <w:sz w:val="24"/>
          <w:szCs w:val="24"/>
        </w:rPr>
        <w:t>3-23-67</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r w:rsidRPr="00126652">
        <w:rPr>
          <w:rFonts w:ascii="Arial" w:hAnsi="Arial" w:cs="Arial"/>
          <w:bCs/>
          <w:sz w:val="24"/>
          <w:szCs w:val="24"/>
        </w:rPr>
        <w:t>Приемная учреждения</w:t>
      </w:r>
      <w:r w:rsidRPr="00126652">
        <w:rPr>
          <w:rFonts w:ascii="Arial" w:hAnsi="Arial" w:cs="Arial"/>
          <w:sz w:val="24"/>
          <w:szCs w:val="24"/>
        </w:rPr>
        <w:t xml:space="preserve"> секретарь учреждения - </w:t>
      </w:r>
      <w:proofErr w:type="spellStart"/>
      <w:r w:rsidRPr="00126652">
        <w:rPr>
          <w:rFonts w:ascii="Arial" w:hAnsi="Arial" w:cs="Arial"/>
          <w:sz w:val="24"/>
          <w:szCs w:val="24"/>
        </w:rPr>
        <w:t>Севастьянович</w:t>
      </w:r>
      <w:proofErr w:type="spellEnd"/>
      <w:r w:rsidRPr="00126652">
        <w:rPr>
          <w:rFonts w:ascii="Arial" w:hAnsi="Arial" w:cs="Arial"/>
          <w:sz w:val="24"/>
          <w:szCs w:val="24"/>
        </w:rPr>
        <w:t xml:space="preserve"> Ольга Вячеславовна, </w:t>
      </w:r>
      <w:r w:rsidRPr="00126652">
        <w:rPr>
          <w:rFonts w:ascii="Arial" w:hAnsi="Arial" w:cs="Arial"/>
          <w:bCs/>
          <w:sz w:val="24"/>
          <w:szCs w:val="24"/>
        </w:rPr>
        <w:t>3-13-89</w:t>
      </w:r>
    </w:p>
    <w:p w:rsidR="00733FB6" w:rsidRPr="00126652" w:rsidRDefault="00733FB6" w:rsidP="00126652">
      <w:pPr>
        <w:widowControl w:val="0"/>
        <w:spacing w:after="0" w:line="240" w:lineRule="auto"/>
        <w:ind w:firstLine="567"/>
        <w:rPr>
          <w:rFonts w:ascii="Arial" w:hAnsi="Arial" w:cs="Arial"/>
          <w:bCs/>
          <w:sz w:val="24"/>
          <w:szCs w:val="24"/>
        </w:rPr>
      </w:pPr>
    </w:p>
    <w:p w:rsidR="00733FB6" w:rsidRPr="006A78E6" w:rsidRDefault="00733FB6" w:rsidP="00126652">
      <w:pPr>
        <w:pStyle w:val="ConsPlusNormal"/>
        <w:ind w:firstLine="567"/>
        <w:jc w:val="right"/>
        <w:rPr>
          <w:b/>
          <w:sz w:val="32"/>
          <w:szCs w:val="32"/>
        </w:rPr>
      </w:pPr>
      <w:r w:rsidRPr="006A78E6">
        <w:rPr>
          <w:b/>
          <w:sz w:val="32"/>
          <w:szCs w:val="32"/>
        </w:rPr>
        <w:t>Приложение № 2</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к Административному регламенту предос</w:t>
      </w:r>
      <w:r w:rsidR="00232334" w:rsidRPr="006A78E6">
        <w:rPr>
          <w:rFonts w:ascii="Arial" w:hAnsi="Arial" w:cs="Arial"/>
          <w:b/>
          <w:sz w:val="32"/>
          <w:szCs w:val="32"/>
        </w:rPr>
        <w:t>тавления</w:t>
      </w:r>
    </w:p>
    <w:p w:rsidR="00232334" w:rsidRPr="006A78E6" w:rsidRDefault="00232334"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 муниципальным казенным </w:t>
      </w:r>
      <w:r w:rsidR="00733FB6" w:rsidRPr="006A78E6">
        <w:rPr>
          <w:rFonts w:ascii="Arial" w:hAnsi="Arial" w:cs="Arial"/>
          <w:b/>
          <w:sz w:val="32"/>
          <w:szCs w:val="32"/>
        </w:rPr>
        <w:t>учреждением</w:t>
      </w:r>
    </w:p>
    <w:p w:rsidR="00733FB6"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«Управление городским хозяйством» муниципальной услуги </w:t>
      </w:r>
    </w:p>
    <w:p w:rsidR="00733FB6"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«Предоставление информации о порядке</w:t>
      </w:r>
    </w:p>
    <w:p w:rsidR="00733FB6" w:rsidRPr="006A78E6" w:rsidRDefault="00FC7825" w:rsidP="00126652">
      <w:pPr>
        <w:widowControl w:val="0"/>
        <w:spacing w:after="0" w:line="240" w:lineRule="auto"/>
        <w:ind w:firstLine="567"/>
        <w:jc w:val="right"/>
        <w:rPr>
          <w:rFonts w:ascii="Arial" w:hAnsi="Arial" w:cs="Arial"/>
          <w:b/>
          <w:bCs/>
          <w:kern w:val="32"/>
          <w:sz w:val="32"/>
          <w:szCs w:val="32"/>
        </w:rPr>
      </w:pPr>
      <w:r w:rsidRPr="006A78E6">
        <w:rPr>
          <w:rFonts w:ascii="Arial" w:hAnsi="Arial" w:cs="Arial"/>
          <w:b/>
          <w:sz w:val="32"/>
          <w:szCs w:val="32"/>
        </w:rPr>
        <w:t xml:space="preserve">предоставления </w:t>
      </w:r>
      <w:proofErr w:type="spellStart"/>
      <w:proofErr w:type="gramStart"/>
      <w:r w:rsidRPr="006A78E6">
        <w:rPr>
          <w:rFonts w:ascii="Arial" w:hAnsi="Arial" w:cs="Arial"/>
          <w:b/>
          <w:sz w:val="32"/>
          <w:szCs w:val="32"/>
        </w:rPr>
        <w:t>жилищ</w:t>
      </w:r>
      <w:r w:rsidR="00733FB6" w:rsidRPr="006A78E6">
        <w:rPr>
          <w:rFonts w:ascii="Arial" w:hAnsi="Arial" w:cs="Arial"/>
          <w:b/>
          <w:sz w:val="32"/>
          <w:szCs w:val="32"/>
        </w:rPr>
        <w:t>но</w:t>
      </w:r>
      <w:proofErr w:type="spellEnd"/>
      <w:r w:rsidR="00733FB6" w:rsidRPr="006A78E6">
        <w:rPr>
          <w:rFonts w:ascii="Arial" w:hAnsi="Arial" w:cs="Arial"/>
          <w:b/>
          <w:sz w:val="32"/>
          <w:szCs w:val="32"/>
        </w:rPr>
        <w:t xml:space="preserve"> - коммунальных</w:t>
      </w:r>
      <w:proofErr w:type="gramEnd"/>
      <w:r w:rsidR="00733FB6" w:rsidRPr="006A78E6">
        <w:rPr>
          <w:rFonts w:ascii="Arial" w:hAnsi="Arial" w:cs="Arial"/>
          <w:b/>
          <w:sz w:val="32"/>
          <w:szCs w:val="32"/>
        </w:rPr>
        <w:t xml:space="preserve"> услуг»</w:t>
      </w:r>
    </w:p>
    <w:p w:rsidR="00733FB6" w:rsidRPr="00126652" w:rsidRDefault="00733FB6" w:rsidP="00126652">
      <w:pPr>
        <w:widowControl w:val="0"/>
        <w:spacing w:after="0" w:line="240" w:lineRule="auto"/>
        <w:ind w:firstLine="567"/>
        <w:jc w:val="right"/>
        <w:rPr>
          <w:rFonts w:ascii="Arial" w:hAnsi="Arial" w:cs="Arial"/>
          <w:sz w:val="24"/>
          <w:szCs w:val="24"/>
        </w:rPr>
      </w:pPr>
    </w:p>
    <w:p w:rsidR="00232334" w:rsidRPr="00126652" w:rsidRDefault="00232334" w:rsidP="00126652">
      <w:pPr>
        <w:widowControl w:val="0"/>
        <w:spacing w:after="0" w:line="240" w:lineRule="auto"/>
        <w:ind w:firstLine="567"/>
        <w:jc w:val="center"/>
        <w:rPr>
          <w:rFonts w:ascii="Arial" w:hAnsi="Arial" w:cs="Arial"/>
          <w:sz w:val="24"/>
          <w:szCs w:val="24"/>
        </w:rPr>
      </w:pP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Директору</w:t>
      </w:r>
      <w:r w:rsidR="00126652">
        <w:rPr>
          <w:rFonts w:ascii="Arial" w:hAnsi="Arial" w:cs="Arial"/>
          <w:sz w:val="24"/>
          <w:szCs w:val="24"/>
        </w:rPr>
        <w:t xml:space="preserve"> </w:t>
      </w:r>
      <w:r w:rsidRPr="00126652">
        <w:rPr>
          <w:rFonts w:ascii="Arial" w:hAnsi="Arial" w:cs="Arial"/>
          <w:sz w:val="24"/>
          <w:szCs w:val="24"/>
        </w:rPr>
        <w:t>МКУ «Управление городским хозяйством»</w:t>
      </w:r>
    </w:p>
    <w:p w:rsidR="00733FB6" w:rsidRPr="00126652" w:rsidRDefault="00733FB6" w:rsidP="00126652">
      <w:pPr>
        <w:pStyle w:val="BlockQuotation"/>
        <w:suppressAutoHyphens w:val="0"/>
        <w:ind w:left="0" w:right="0" w:firstLine="567"/>
        <w:jc w:val="right"/>
        <w:rPr>
          <w:rFonts w:ascii="Arial" w:hAnsi="Arial" w:cs="Arial"/>
          <w:sz w:val="24"/>
          <w:szCs w:val="24"/>
        </w:rPr>
      </w:pPr>
      <w:r w:rsidRPr="00126652">
        <w:rPr>
          <w:rFonts w:ascii="Arial" w:hAnsi="Arial" w:cs="Arial"/>
          <w:sz w:val="24"/>
          <w:szCs w:val="24"/>
        </w:rPr>
        <w:t xml:space="preserve">______________________ </w:t>
      </w:r>
    </w:p>
    <w:p w:rsidR="00733FB6" w:rsidRPr="00126652" w:rsidRDefault="00126652" w:rsidP="00126652">
      <w:pPr>
        <w:pStyle w:val="BlockQuotation"/>
        <w:suppressAutoHyphens w:val="0"/>
        <w:ind w:left="0" w:right="0" w:firstLine="567"/>
        <w:jc w:val="right"/>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Ф.И.О.</w:t>
      </w:r>
      <w:r>
        <w:rPr>
          <w:rFonts w:ascii="Arial" w:hAnsi="Arial" w:cs="Arial"/>
          <w:sz w:val="24"/>
          <w:szCs w:val="24"/>
        </w:rPr>
        <w:t xml:space="preserve"> </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Ф.И.О. (наименование) заявителя_______</w:t>
      </w:r>
    </w:p>
    <w:p w:rsidR="00733FB6" w:rsidRPr="00126652" w:rsidRDefault="00126652" w:rsidP="00126652">
      <w:pPr>
        <w:widowControl w:val="0"/>
        <w:spacing w:after="0" w:line="240" w:lineRule="auto"/>
        <w:ind w:firstLine="567"/>
        <w:jc w:val="right"/>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__________________________________</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__________________________________</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почтовый адрес ___________________</w:t>
      </w:r>
    </w:p>
    <w:p w:rsidR="00733FB6" w:rsidRPr="00126652" w:rsidRDefault="00733FB6" w:rsidP="00126652">
      <w:pPr>
        <w:pStyle w:val="ConsPlusNonformat"/>
        <w:widowControl w:val="0"/>
        <w:suppressAutoHyphens w:val="0"/>
        <w:ind w:firstLine="567"/>
        <w:jc w:val="right"/>
        <w:rPr>
          <w:rFonts w:ascii="Arial" w:hAnsi="Arial" w:cs="Arial"/>
          <w:sz w:val="24"/>
          <w:szCs w:val="24"/>
        </w:rPr>
      </w:pPr>
      <w:r w:rsidRPr="00126652">
        <w:rPr>
          <w:rFonts w:ascii="Arial" w:hAnsi="Arial" w:cs="Arial"/>
          <w:sz w:val="24"/>
          <w:szCs w:val="24"/>
        </w:rPr>
        <w:t>__________________________________</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__________________________________</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 xml:space="preserve"> адрес электронной почты (при наличии)</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__________________________________</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контактный телефон (при наличии)</w:t>
      </w:r>
    </w:p>
    <w:p w:rsidR="00733FB6" w:rsidRPr="00126652" w:rsidRDefault="00733FB6" w:rsidP="00126652">
      <w:pPr>
        <w:widowControl w:val="0"/>
        <w:spacing w:after="0" w:line="240" w:lineRule="auto"/>
        <w:ind w:firstLine="567"/>
        <w:jc w:val="right"/>
        <w:rPr>
          <w:rFonts w:ascii="Arial" w:hAnsi="Arial" w:cs="Arial"/>
          <w:sz w:val="24"/>
          <w:szCs w:val="24"/>
        </w:rPr>
      </w:pPr>
      <w:r w:rsidRPr="00126652">
        <w:rPr>
          <w:rFonts w:ascii="Arial" w:hAnsi="Arial" w:cs="Arial"/>
          <w:sz w:val="24"/>
          <w:szCs w:val="24"/>
        </w:rPr>
        <w:t>__________________________________</w:t>
      </w:r>
    </w:p>
    <w:p w:rsidR="00733FB6" w:rsidRPr="00126652" w:rsidRDefault="00733FB6" w:rsidP="00126652">
      <w:pPr>
        <w:pStyle w:val="ConsPlusNonformat"/>
        <w:widowControl w:val="0"/>
        <w:suppressAutoHyphens w:val="0"/>
        <w:ind w:firstLine="567"/>
        <w:rPr>
          <w:rFonts w:ascii="Arial" w:hAnsi="Arial" w:cs="Arial"/>
          <w:sz w:val="24"/>
          <w:szCs w:val="24"/>
        </w:rPr>
      </w:pPr>
    </w:p>
    <w:p w:rsidR="00733FB6" w:rsidRPr="00126652" w:rsidRDefault="00733FB6" w:rsidP="00126652">
      <w:pPr>
        <w:widowControl w:val="0"/>
        <w:spacing w:after="0" w:line="240" w:lineRule="auto"/>
        <w:ind w:firstLine="567"/>
        <w:jc w:val="center"/>
        <w:rPr>
          <w:rFonts w:ascii="Arial" w:hAnsi="Arial" w:cs="Arial"/>
          <w:b/>
          <w:sz w:val="24"/>
          <w:szCs w:val="24"/>
        </w:rPr>
      </w:pPr>
      <w:r w:rsidRPr="00126652">
        <w:rPr>
          <w:rFonts w:ascii="Arial" w:hAnsi="Arial" w:cs="Arial"/>
          <w:b/>
          <w:sz w:val="24"/>
          <w:szCs w:val="24"/>
        </w:rPr>
        <w:t>ЗАЯВЛ</w:t>
      </w:r>
      <w:r w:rsidR="00232334" w:rsidRPr="00126652">
        <w:rPr>
          <w:rFonts w:ascii="Arial" w:hAnsi="Arial" w:cs="Arial"/>
          <w:b/>
          <w:sz w:val="24"/>
          <w:szCs w:val="24"/>
        </w:rPr>
        <w:t>Е</w:t>
      </w:r>
      <w:r w:rsidRPr="00126652">
        <w:rPr>
          <w:rFonts w:ascii="Arial" w:hAnsi="Arial" w:cs="Arial"/>
          <w:b/>
          <w:sz w:val="24"/>
          <w:szCs w:val="24"/>
        </w:rPr>
        <w:t>НИЕ</w:t>
      </w:r>
    </w:p>
    <w:p w:rsidR="00733FB6" w:rsidRPr="00126652" w:rsidRDefault="00733FB6" w:rsidP="00126652">
      <w:pPr>
        <w:pStyle w:val="ConsPlusNonformat"/>
        <w:widowControl w:val="0"/>
        <w:suppressAutoHyphens w:val="0"/>
        <w:ind w:firstLine="567"/>
        <w:rPr>
          <w:rFonts w:ascii="Arial" w:hAnsi="Arial" w:cs="Arial"/>
          <w:sz w:val="24"/>
          <w:szCs w:val="24"/>
        </w:rPr>
      </w:pPr>
    </w:p>
    <w:p w:rsidR="00733FB6" w:rsidRPr="00126652" w:rsidRDefault="00733FB6" w:rsidP="00126652">
      <w:pPr>
        <w:pStyle w:val="ConsPlusNonformat"/>
        <w:widowControl w:val="0"/>
        <w:suppressAutoHyphens w:val="0"/>
        <w:ind w:firstLine="567"/>
        <w:rPr>
          <w:rFonts w:ascii="Arial" w:hAnsi="Arial" w:cs="Arial"/>
          <w:sz w:val="24"/>
          <w:szCs w:val="24"/>
        </w:rPr>
      </w:pPr>
      <w:r w:rsidRPr="00126652">
        <w:rPr>
          <w:rFonts w:ascii="Arial" w:hAnsi="Arial" w:cs="Arial"/>
          <w:sz w:val="24"/>
          <w:szCs w:val="24"/>
        </w:rPr>
        <w:t>Прошу предоставить мне информацию о порядке предоставления жилищно-коммунальных услуг</w:t>
      </w:r>
    </w:p>
    <w:p w:rsidR="00733FB6" w:rsidRPr="00126652" w:rsidRDefault="00733FB6" w:rsidP="00126652">
      <w:pPr>
        <w:pStyle w:val="ConsPlusNonformat"/>
        <w:widowControl w:val="0"/>
        <w:suppressAutoHyphens w:val="0"/>
        <w:ind w:firstLine="567"/>
        <w:rPr>
          <w:rFonts w:ascii="Arial" w:hAnsi="Arial" w:cs="Arial"/>
          <w:sz w:val="24"/>
          <w:szCs w:val="24"/>
        </w:rPr>
      </w:pPr>
      <w:r w:rsidRPr="00126652">
        <w:rPr>
          <w:rFonts w:ascii="Arial" w:hAnsi="Arial" w:cs="Arial"/>
          <w:sz w:val="24"/>
          <w:szCs w:val="24"/>
        </w:rPr>
        <w:t>_________________________________________________________________________________________</w:t>
      </w:r>
    </w:p>
    <w:p w:rsidR="00733FB6" w:rsidRPr="00126652" w:rsidRDefault="00733FB6" w:rsidP="00126652">
      <w:pPr>
        <w:pStyle w:val="ConsPlusNonformat"/>
        <w:widowControl w:val="0"/>
        <w:suppressAutoHyphens w:val="0"/>
        <w:ind w:firstLine="567"/>
        <w:rPr>
          <w:rFonts w:ascii="Arial" w:hAnsi="Arial" w:cs="Arial"/>
          <w:sz w:val="24"/>
          <w:szCs w:val="24"/>
        </w:rPr>
      </w:pPr>
      <w:r w:rsidRPr="00126652">
        <w:rPr>
          <w:rFonts w:ascii="Arial" w:hAnsi="Arial" w:cs="Arial"/>
          <w:sz w:val="24"/>
          <w:szCs w:val="24"/>
        </w:rPr>
        <w:t>_________________________________________________________________________________________</w:t>
      </w:r>
    </w:p>
    <w:p w:rsidR="00733FB6" w:rsidRPr="00126652" w:rsidRDefault="00733FB6" w:rsidP="00126652">
      <w:pPr>
        <w:pStyle w:val="ConsPlusNonformat"/>
        <w:widowControl w:val="0"/>
        <w:suppressAutoHyphens w:val="0"/>
        <w:ind w:firstLine="567"/>
        <w:rPr>
          <w:rFonts w:ascii="Arial" w:hAnsi="Arial" w:cs="Arial"/>
          <w:sz w:val="24"/>
          <w:szCs w:val="24"/>
        </w:rPr>
      </w:pPr>
      <w:r w:rsidRPr="00126652">
        <w:rPr>
          <w:rFonts w:ascii="Arial" w:hAnsi="Arial" w:cs="Arial"/>
          <w:sz w:val="24"/>
          <w:szCs w:val="24"/>
        </w:rPr>
        <w:t>_________________________________________________________________________________________</w:t>
      </w:r>
    </w:p>
    <w:p w:rsidR="00733FB6" w:rsidRPr="00126652" w:rsidRDefault="00733FB6" w:rsidP="00126652">
      <w:pPr>
        <w:pStyle w:val="ConsPlusNonformat"/>
        <w:widowControl w:val="0"/>
        <w:suppressAutoHyphens w:val="0"/>
        <w:ind w:firstLine="567"/>
        <w:jc w:val="center"/>
        <w:rPr>
          <w:rFonts w:ascii="Arial" w:hAnsi="Arial" w:cs="Arial"/>
          <w:sz w:val="24"/>
          <w:szCs w:val="24"/>
        </w:rPr>
      </w:pPr>
      <w:r w:rsidRPr="00126652">
        <w:rPr>
          <w:rFonts w:ascii="Arial" w:hAnsi="Arial" w:cs="Arial"/>
          <w:sz w:val="24"/>
          <w:szCs w:val="24"/>
        </w:rPr>
        <w:t>(указать какая информация требуется)</w:t>
      </w:r>
    </w:p>
    <w:p w:rsidR="00733FB6" w:rsidRPr="00126652" w:rsidRDefault="00733FB6" w:rsidP="00126652">
      <w:pPr>
        <w:pStyle w:val="ConsPlusNonformat"/>
        <w:widowControl w:val="0"/>
        <w:suppressAutoHyphens w:val="0"/>
        <w:ind w:firstLine="567"/>
        <w:rPr>
          <w:rFonts w:ascii="Arial" w:hAnsi="Arial" w:cs="Arial"/>
          <w:sz w:val="24"/>
          <w:szCs w:val="24"/>
        </w:rPr>
      </w:pPr>
    </w:p>
    <w:p w:rsidR="00733FB6" w:rsidRPr="00126652" w:rsidRDefault="00733FB6" w:rsidP="00126652">
      <w:pPr>
        <w:pStyle w:val="ConsPlusNonformat"/>
        <w:widowControl w:val="0"/>
        <w:suppressAutoHyphens w:val="0"/>
        <w:ind w:firstLine="567"/>
        <w:rPr>
          <w:rFonts w:ascii="Arial" w:hAnsi="Arial" w:cs="Arial"/>
          <w:sz w:val="24"/>
          <w:szCs w:val="24"/>
        </w:rPr>
      </w:pPr>
      <w:r w:rsidRPr="00126652">
        <w:rPr>
          <w:rFonts w:ascii="Arial" w:hAnsi="Arial" w:cs="Arial"/>
          <w:sz w:val="24"/>
          <w:szCs w:val="24"/>
        </w:rPr>
        <w:t>Информацию прошу направить:</w:t>
      </w:r>
    </w:p>
    <w:tbl>
      <w:tblPr>
        <w:tblW w:w="0" w:type="auto"/>
        <w:tblCellMar>
          <w:left w:w="0" w:type="dxa"/>
          <w:right w:w="0" w:type="dxa"/>
        </w:tblCellMar>
        <w:tblLook w:val="0000"/>
      </w:tblPr>
      <w:tblGrid>
        <w:gridCol w:w="2940"/>
        <w:gridCol w:w="5670"/>
        <w:gridCol w:w="960"/>
      </w:tblGrid>
      <w:tr w:rsidR="00733FB6" w:rsidRPr="00126652" w:rsidTr="00232334">
        <w:tc>
          <w:tcPr>
            <w:tcW w:w="294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rPr>
              <w:t>лично</w:t>
            </w:r>
          </w:p>
        </w:tc>
        <w:tc>
          <w:tcPr>
            <w:tcW w:w="567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i/>
                <w:iCs/>
              </w:rPr>
              <w:t>(указать номер контактного телефона)</w:t>
            </w:r>
          </w:p>
        </w:tc>
        <w:tc>
          <w:tcPr>
            <w:tcW w:w="96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widowControl w:val="0"/>
              <w:spacing w:after="0" w:line="240" w:lineRule="auto"/>
              <w:ind w:firstLine="567"/>
              <w:jc w:val="center"/>
              <w:rPr>
                <w:rFonts w:ascii="Arial" w:hAnsi="Arial" w:cs="Arial"/>
                <w:sz w:val="24"/>
                <w:szCs w:val="24"/>
              </w:rPr>
            </w:pPr>
          </w:p>
        </w:tc>
      </w:tr>
      <w:tr w:rsidR="00733FB6" w:rsidRPr="00126652" w:rsidTr="00232334">
        <w:tc>
          <w:tcPr>
            <w:tcW w:w="294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rPr>
              <w:t>факсом</w:t>
            </w:r>
          </w:p>
        </w:tc>
        <w:tc>
          <w:tcPr>
            <w:tcW w:w="567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i/>
                <w:iCs/>
              </w:rPr>
              <w:t>(указать номер факса)</w:t>
            </w:r>
          </w:p>
        </w:tc>
        <w:tc>
          <w:tcPr>
            <w:tcW w:w="96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widowControl w:val="0"/>
              <w:spacing w:after="0" w:line="240" w:lineRule="auto"/>
              <w:ind w:firstLine="567"/>
              <w:jc w:val="center"/>
              <w:rPr>
                <w:rFonts w:ascii="Arial" w:hAnsi="Arial" w:cs="Arial"/>
                <w:sz w:val="24"/>
                <w:szCs w:val="24"/>
              </w:rPr>
            </w:pPr>
          </w:p>
        </w:tc>
      </w:tr>
      <w:tr w:rsidR="00733FB6" w:rsidRPr="00126652" w:rsidTr="00232334">
        <w:tc>
          <w:tcPr>
            <w:tcW w:w="294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rPr>
              <w:t xml:space="preserve">почтой </w:t>
            </w:r>
          </w:p>
        </w:tc>
        <w:tc>
          <w:tcPr>
            <w:tcW w:w="567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i/>
                <w:iCs/>
              </w:rPr>
              <w:t>(указать адрес, если он отличается от почтового адреса)</w:t>
            </w:r>
          </w:p>
        </w:tc>
        <w:tc>
          <w:tcPr>
            <w:tcW w:w="96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widowControl w:val="0"/>
              <w:spacing w:after="0" w:line="240" w:lineRule="auto"/>
              <w:ind w:firstLine="567"/>
              <w:jc w:val="center"/>
              <w:rPr>
                <w:rFonts w:ascii="Arial" w:hAnsi="Arial" w:cs="Arial"/>
                <w:sz w:val="24"/>
                <w:szCs w:val="24"/>
              </w:rPr>
            </w:pPr>
          </w:p>
        </w:tc>
      </w:tr>
      <w:tr w:rsidR="00733FB6" w:rsidRPr="00126652" w:rsidTr="00232334">
        <w:tc>
          <w:tcPr>
            <w:tcW w:w="294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rPr>
              <w:t xml:space="preserve">электронной почтой </w:t>
            </w:r>
          </w:p>
        </w:tc>
        <w:tc>
          <w:tcPr>
            <w:tcW w:w="567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pStyle w:val="af3"/>
              <w:widowControl w:val="0"/>
              <w:spacing w:before="0" w:beforeAutospacing="0" w:after="0" w:afterAutospacing="0"/>
              <w:ind w:firstLine="567"/>
              <w:jc w:val="center"/>
              <w:rPr>
                <w:rFonts w:ascii="Arial" w:hAnsi="Arial" w:cs="Arial"/>
              </w:rPr>
            </w:pPr>
            <w:r w:rsidRPr="00126652">
              <w:rPr>
                <w:rFonts w:ascii="Arial" w:hAnsi="Arial" w:cs="Arial"/>
                <w:i/>
                <w:iCs/>
              </w:rPr>
              <w:t>(указать адрес электронной почты)</w:t>
            </w:r>
          </w:p>
        </w:tc>
        <w:tc>
          <w:tcPr>
            <w:tcW w:w="960" w:type="dxa"/>
            <w:tcBorders>
              <w:top w:val="outset" w:sz="6" w:space="0" w:color="auto"/>
              <w:left w:val="outset" w:sz="6" w:space="0" w:color="auto"/>
              <w:bottom w:val="outset" w:sz="6" w:space="0" w:color="auto"/>
              <w:right w:val="outset" w:sz="6" w:space="0" w:color="auto"/>
            </w:tcBorders>
          </w:tcPr>
          <w:p w:rsidR="00733FB6" w:rsidRPr="00126652" w:rsidRDefault="00733FB6" w:rsidP="00126652">
            <w:pPr>
              <w:widowControl w:val="0"/>
              <w:spacing w:after="0" w:line="240" w:lineRule="auto"/>
              <w:ind w:firstLine="567"/>
              <w:jc w:val="center"/>
              <w:rPr>
                <w:rFonts w:ascii="Arial" w:hAnsi="Arial" w:cs="Arial"/>
                <w:sz w:val="24"/>
                <w:szCs w:val="24"/>
              </w:rPr>
            </w:pPr>
          </w:p>
        </w:tc>
      </w:tr>
    </w:tbl>
    <w:p w:rsidR="00733FB6" w:rsidRPr="00126652" w:rsidRDefault="00733FB6" w:rsidP="00126652">
      <w:pPr>
        <w:pStyle w:val="af3"/>
        <w:widowControl w:val="0"/>
        <w:spacing w:before="0" w:beforeAutospacing="0" w:after="0" w:afterAutospacing="0"/>
        <w:ind w:firstLine="567"/>
        <w:jc w:val="both"/>
        <w:textAlignment w:val="top"/>
        <w:rPr>
          <w:rFonts w:ascii="Arial" w:hAnsi="Arial" w:cs="Arial"/>
        </w:rPr>
      </w:pPr>
      <w:r w:rsidRPr="00126652">
        <w:rPr>
          <w:rFonts w:ascii="Arial" w:hAnsi="Arial" w:cs="Arial"/>
        </w:rPr>
        <w:t>В третьем столбце нужный способ отмечается знаком «Х», при этом можно указать несколько способов направления информации.</w:t>
      </w:r>
    </w:p>
    <w:p w:rsidR="00733FB6" w:rsidRPr="00126652" w:rsidRDefault="00733FB6" w:rsidP="00126652">
      <w:pPr>
        <w:pStyle w:val="ConsPlusNonformat"/>
        <w:widowControl w:val="0"/>
        <w:suppressAutoHyphens w:val="0"/>
        <w:ind w:firstLine="567"/>
        <w:rPr>
          <w:rFonts w:ascii="Arial" w:hAnsi="Arial" w:cs="Arial"/>
          <w:sz w:val="24"/>
          <w:szCs w:val="24"/>
        </w:rPr>
      </w:pPr>
    </w:p>
    <w:p w:rsidR="00733FB6" w:rsidRPr="00126652" w:rsidRDefault="00733FB6" w:rsidP="00126652">
      <w:pPr>
        <w:pStyle w:val="ConsPlusNonformat"/>
        <w:widowControl w:val="0"/>
        <w:suppressAutoHyphens w:val="0"/>
        <w:ind w:firstLine="567"/>
        <w:rPr>
          <w:rFonts w:ascii="Arial" w:hAnsi="Arial" w:cs="Arial"/>
          <w:sz w:val="24"/>
          <w:szCs w:val="24"/>
        </w:rPr>
      </w:pPr>
    </w:p>
    <w:p w:rsidR="00733FB6" w:rsidRPr="00126652" w:rsidRDefault="00126652" w:rsidP="00126652">
      <w:pPr>
        <w:pStyle w:val="ConsPlusNonformat"/>
        <w:widowControl w:val="0"/>
        <w:suppressAutoHyphens w:val="0"/>
        <w:ind w:firstLine="567"/>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_____________</w:t>
      </w:r>
      <w:r>
        <w:rPr>
          <w:rFonts w:ascii="Arial" w:hAnsi="Arial" w:cs="Arial"/>
          <w:sz w:val="24"/>
          <w:szCs w:val="24"/>
        </w:rPr>
        <w:t xml:space="preserve"> </w:t>
      </w:r>
      <w:r w:rsidR="00733FB6" w:rsidRPr="00126652">
        <w:rPr>
          <w:rFonts w:ascii="Arial" w:hAnsi="Arial" w:cs="Arial"/>
          <w:sz w:val="24"/>
          <w:szCs w:val="24"/>
        </w:rPr>
        <w:t>________________ /___________________/</w:t>
      </w:r>
    </w:p>
    <w:p w:rsidR="00733FB6" w:rsidRPr="00126652" w:rsidRDefault="00126652" w:rsidP="00126652">
      <w:pPr>
        <w:pStyle w:val="ConsPlusNonformat"/>
        <w:widowControl w:val="0"/>
        <w:suppressAutoHyphens w:val="0"/>
        <w:ind w:firstLine="567"/>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дата</w:t>
      </w:r>
      <w:r>
        <w:rPr>
          <w:rFonts w:ascii="Arial" w:hAnsi="Arial" w:cs="Arial"/>
          <w:sz w:val="24"/>
          <w:szCs w:val="24"/>
        </w:rPr>
        <w:t xml:space="preserve"> </w:t>
      </w:r>
      <w:r w:rsidR="00733FB6" w:rsidRPr="00126652">
        <w:rPr>
          <w:rFonts w:ascii="Arial" w:hAnsi="Arial" w:cs="Arial"/>
          <w:sz w:val="24"/>
          <w:szCs w:val="24"/>
        </w:rPr>
        <w:t>подпись заявителя фамилия, инициалы</w:t>
      </w:r>
    </w:p>
    <w:p w:rsidR="00733FB6" w:rsidRPr="00126652" w:rsidRDefault="00126652" w:rsidP="00126652">
      <w:pPr>
        <w:pStyle w:val="ConsPlusNonformat"/>
        <w:widowControl w:val="0"/>
        <w:suppressAutoHyphens w:val="0"/>
        <w:ind w:firstLine="567"/>
        <w:rPr>
          <w:rFonts w:ascii="Arial" w:hAnsi="Arial" w:cs="Arial"/>
          <w:sz w:val="24"/>
          <w:szCs w:val="24"/>
        </w:rPr>
      </w:pPr>
      <w:r>
        <w:rPr>
          <w:rFonts w:ascii="Arial" w:hAnsi="Arial" w:cs="Arial"/>
          <w:sz w:val="24"/>
          <w:szCs w:val="24"/>
        </w:rPr>
        <w:t xml:space="preserve"> </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jc w:val="right"/>
        <w:rPr>
          <w:rFonts w:ascii="Arial" w:hAnsi="Arial" w:cs="Arial"/>
          <w:sz w:val="24"/>
          <w:szCs w:val="24"/>
        </w:rPr>
      </w:pPr>
    </w:p>
    <w:p w:rsidR="00733FB6"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Приложение № 3</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к Административному регламенту предоставления муниципальным казенным учреждением</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 «Управление городским хозяйством» муниципальной услуги </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«Предоставление информации о порядке </w:t>
      </w:r>
    </w:p>
    <w:p w:rsidR="00733FB6" w:rsidRPr="006A78E6" w:rsidRDefault="00232334" w:rsidP="00126652">
      <w:pPr>
        <w:widowControl w:val="0"/>
        <w:spacing w:after="0" w:line="240" w:lineRule="auto"/>
        <w:ind w:firstLine="567"/>
        <w:jc w:val="right"/>
        <w:rPr>
          <w:rFonts w:ascii="Arial" w:hAnsi="Arial" w:cs="Arial"/>
          <w:b/>
          <w:bCs/>
          <w:kern w:val="32"/>
          <w:sz w:val="32"/>
          <w:szCs w:val="32"/>
        </w:rPr>
      </w:pPr>
      <w:r w:rsidRPr="006A78E6">
        <w:rPr>
          <w:rFonts w:ascii="Arial" w:hAnsi="Arial" w:cs="Arial"/>
          <w:b/>
          <w:sz w:val="32"/>
          <w:szCs w:val="32"/>
        </w:rPr>
        <w:t xml:space="preserve">предоставления </w:t>
      </w:r>
      <w:proofErr w:type="spellStart"/>
      <w:proofErr w:type="gramStart"/>
      <w:r w:rsidRPr="006A78E6">
        <w:rPr>
          <w:rFonts w:ascii="Arial" w:hAnsi="Arial" w:cs="Arial"/>
          <w:b/>
          <w:sz w:val="32"/>
          <w:szCs w:val="32"/>
        </w:rPr>
        <w:t>жилищ</w:t>
      </w:r>
      <w:r w:rsidR="00733FB6" w:rsidRPr="006A78E6">
        <w:rPr>
          <w:rFonts w:ascii="Arial" w:hAnsi="Arial" w:cs="Arial"/>
          <w:b/>
          <w:sz w:val="32"/>
          <w:szCs w:val="32"/>
        </w:rPr>
        <w:t>но</w:t>
      </w:r>
      <w:proofErr w:type="spellEnd"/>
      <w:r w:rsidR="00733FB6" w:rsidRPr="006A78E6">
        <w:rPr>
          <w:rFonts w:ascii="Arial" w:hAnsi="Arial" w:cs="Arial"/>
          <w:b/>
          <w:sz w:val="32"/>
          <w:szCs w:val="32"/>
        </w:rPr>
        <w:t xml:space="preserve"> - коммунальных</w:t>
      </w:r>
      <w:proofErr w:type="gramEnd"/>
      <w:r w:rsidR="00733FB6" w:rsidRPr="006A78E6">
        <w:rPr>
          <w:rFonts w:ascii="Arial" w:hAnsi="Arial" w:cs="Arial"/>
          <w:b/>
          <w:sz w:val="32"/>
          <w:szCs w:val="32"/>
        </w:rPr>
        <w:t xml:space="preserve"> услуг»</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pStyle w:val="af3"/>
        <w:widowControl w:val="0"/>
        <w:spacing w:before="0" w:beforeAutospacing="0" w:after="0" w:afterAutospacing="0"/>
        <w:ind w:firstLine="567"/>
        <w:jc w:val="center"/>
        <w:rPr>
          <w:rFonts w:ascii="Arial" w:hAnsi="Arial" w:cs="Arial"/>
          <w:b/>
          <w:iCs/>
        </w:rPr>
      </w:pPr>
      <w:r w:rsidRPr="00126652">
        <w:rPr>
          <w:rFonts w:ascii="Arial" w:hAnsi="Arial" w:cs="Arial"/>
          <w:b/>
          <w:iCs/>
        </w:rPr>
        <w:t>ЖАЛОБА</w:t>
      </w:r>
    </w:p>
    <w:p w:rsidR="00733FB6" w:rsidRPr="00126652" w:rsidRDefault="00733FB6" w:rsidP="00126652">
      <w:pPr>
        <w:pStyle w:val="af3"/>
        <w:widowControl w:val="0"/>
        <w:spacing w:before="0" w:beforeAutospacing="0" w:after="0" w:afterAutospacing="0"/>
        <w:ind w:firstLine="567"/>
        <w:jc w:val="center"/>
        <w:rPr>
          <w:rFonts w:ascii="Arial" w:hAnsi="Arial" w:cs="Arial"/>
          <w:b/>
        </w:rPr>
      </w:pPr>
      <w:r w:rsidRPr="00126652">
        <w:rPr>
          <w:rFonts w:ascii="Arial" w:hAnsi="Arial" w:cs="Arial"/>
          <w:b/>
          <w:iCs/>
        </w:rPr>
        <w:t>НА ДЕЙСТВИЕ (БЕЗДЕЙСТВИЕ) МКУ «</w:t>
      </w:r>
      <w:r w:rsidRPr="00126652">
        <w:rPr>
          <w:rFonts w:ascii="Arial" w:hAnsi="Arial" w:cs="Arial"/>
          <w:b/>
        </w:rPr>
        <w:t>УПРАВЛЕНИЕ ГОРОДСКИМ ХОЗЯЙСТВОМ</w:t>
      </w:r>
      <w:r w:rsidRPr="00126652">
        <w:rPr>
          <w:rFonts w:ascii="Arial" w:hAnsi="Arial" w:cs="Arial"/>
          <w:b/>
          <w:iCs/>
        </w:rPr>
        <w:t>»</w:t>
      </w:r>
      <w:r w:rsidR="00232334" w:rsidRPr="00126652">
        <w:rPr>
          <w:rFonts w:ascii="Arial" w:hAnsi="Arial" w:cs="Arial"/>
          <w:b/>
          <w:iCs/>
        </w:rPr>
        <w:t xml:space="preserve"> </w:t>
      </w:r>
      <w:r w:rsidRPr="00126652">
        <w:rPr>
          <w:rFonts w:ascii="Arial" w:hAnsi="Arial" w:cs="Arial"/>
          <w:b/>
          <w:iCs/>
        </w:rPr>
        <w:t>ИЛИ ЕГО ДОЛЖНОСТНОГО ЛИЦА</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Исх. от _____________ № ______</w:t>
      </w:r>
      <w:r w:rsidR="00126652">
        <w:rPr>
          <w:rFonts w:ascii="Arial" w:hAnsi="Arial" w:cs="Arial"/>
          <w:sz w:val="24"/>
          <w:szCs w:val="24"/>
        </w:rPr>
        <w:t xml:space="preserve"> </w:t>
      </w:r>
      <w:r w:rsidRPr="00126652">
        <w:rPr>
          <w:rFonts w:ascii="Arial" w:hAnsi="Arial" w:cs="Arial"/>
          <w:sz w:val="24"/>
          <w:szCs w:val="24"/>
        </w:rPr>
        <w:t>________________________________________</w:t>
      </w:r>
    </w:p>
    <w:p w:rsidR="00733FB6" w:rsidRPr="00126652" w:rsidRDefault="00126652" w:rsidP="00126652">
      <w:pPr>
        <w:pStyle w:val="HTML"/>
        <w:widowControl w:val="0"/>
        <w:spacing w:after="0" w:line="240" w:lineRule="auto"/>
        <w:ind w:firstLine="567"/>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(наименование исполнительного органа)</w:t>
      </w:r>
    </w:p>
    <w:p w:rsidR="00733FB6" w:rsidRPr="00126652" w:rsidRDefault="00733FB6" w:rsidP="00126652">
      <w:pPr>
        <w:pStyle w:val="HTML"/>
        <w:widowControl w:val="0"/>
        <w:spacing w:after="0" w:line="240" w:lineRule="auto"/>
        <w:ind w:firstLine="567"/>
        <w:jc w:val="both"/>
        <w:rPr>
          <w:rFonts w:ascii="Arial" w:hAnsi="Arial" w:cs="Arial"/>
          <w:sz w:val="24"/>
          <w:szCs w:val="24"/>
        </w:rPr>
      </w:pPr>
    </w:p>
    <w:p w:rsidR="00733FB6" w:rsidRPr="00126652" w:rsidRDefault="00733FB6" w:rsidP="00126652">
      <w:pPr>
        <w:pStyle w:val="HTML"/>
        <w:widowControl w:val="0"/>
        <w:spacing w:after="0" w:line="240" w:lineRule="auto"/>
        <w:ind w:firstLine="567"/>
        <w:jc w:val="both"/>
        <w:rPr>
          <w:rFonts w:ascii="Arial" w:hAnsi="Arial" w:cs="Arial"/>
          <w:sz w:val="24"/>
          <w:szCs w:val="24"/>
        </w:rPr>
      </w:pPr>
      <w:r w:rsidRPr="00126652">
        <w:rPr>
          <w:rFonts w:ascii="Arial" w:hAnsi="Arial" w:cs="Arial"/>
          <w:sz w:val="24"/>
          <w:szCs w:val="24"/>
        </w:rPr>
        <w:t>Полное наименование юридического лица, Ф.И.О. физического лица, индивидуального предпринимателя:</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733FB6" w:rsidP="00126652">
      <w:pPr>
        <w:pStyle w:val="HTML"/>
        <w:widowControl w:val="0"/>
        <w:spacing w:after="0" w:line="240" w:lineRule="auto"/>
        <w:ind w:firstLine="567"/>
        <w:jc w:val="both"/>
        <w:rPr>
          <w:rFonts w:ascii="Arial" w:hAnsi="Arial" w:cs="Arial"/>
          <w:sz w:val="24"/>
          <w:szCs w:val="24"/>
        </w:rPr>
      </w:pPr>
      <w:r w:rsidRPr="00126652">
        <w:rPr>
          <w:rFonts w:ascii="Arial" w:hAnsi="Arial" w:cs="Arial"/>
          <w:sz w:val="24"/>
          <w:szCs w:val="24"/>
        </w:rPr>
        <w:t>Местонахождение юридического лица, индивидуального предпринимателя (фактический адрес), место жительства физического лица:</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Контактный телефон: _______________________________________________________________</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Адрес электронной почты: __________________________________________________________</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Почтовый адрес: ___________________________________________________________________</w:t>
      </w:r>
    </w:p>
    <w:p w:rsidR="00733FB6" w:rsidRPr="00126652" w:rsidRDefault="00733FB6" w:rsidP="00126652">
      <w:pPr>
        <w:pStyle w:val="HTML"/>
        <w:widowControl w:val="0"/>
        <w:spacing w:after="0" w:line="240" w:lineRule="auto"/>
        <w:ind w:firstLine="567"/>
        <w:rPr>
          <w:rFonts w:ascii="Arial" w:hAnsi="Arial" w:cs="Arial"/>
          <w:sz w:val="24"/>
          <w:szCs w:val="24"/>
        </w:rPr>
      </w:pP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на действия (бездействие):</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733FB6" w:rsidP="00126652">
      <w:pPr>
        <w:pStyle w:val="HTML"/>
        <w:widowControl w:val="0"/>
        <w:spacing w:after="0" w:line="240" w:lineRule="auto"/>
        <w:ind w:firstLine="567"/>
        <w:jc w:val="center"/>
        <w:rPr>
          <w:rFonts w:ascii="Arial" w:hAnsi="Arial" w:cs="Arial"/>
          <w:sz w:val="24"/>
          <w:szCs w:val="24"/>
        </w:rPr>
      </w:pPr>
      <w:proofErr w:type="gramStart"/>
      <w:r w:rsidRPr="00126652">
        <w:rPr>
          <w:rFonts w:ascii="Arial" w:hAnsi="Arial" w:cs="Arial"/>
          <w:sz w:val="24"/>
          <w:szCs w:val="24"/>
        </w:rPr>
        <w:t>(наименование исполнительного органа или должность,</w:t>
      </w:r>
      <w:proofErr w:type="gramEnd"/>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733FB6" w:rsidP="00126652">
      <w:pPr>
        <w:pStyle w:val="HTML"/>
        <w:widowControl w:val="0"/>
        <w:spacing w:after="0" w:line="240" w:lineRule="auto"/>
        <w:ind w:firstLine="567"/>
        <w:jc w:val="center"/>
        <w:rPr>
          <w:rFonts w:ascii="Arial" w:hAnsi="Arial" w:cs="Arial"/>
          <w:sz w:val="24"/>
          <w:szCs w:val="24"/>
        </w:rPr>
      </w:pPr>
      <w:proofErr w:type="gramStart"/>
      <w:r w:rsidRPr="00126652">
        <w:rPr>
          <w:rFonts w:ascii="Arial" w:hAnsi="Arial" w:cs="Arial"/>
          <w:sz w:val="24"/>
          <w:szCs w:val="24"/>
        </w:rPr>
        <w:t>Ф.И.О. должностного лица исполнительного органа)</w:t>
      </w:r>
      <w:proofErr w:type="gramEnd"/>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Существо жалобы: _________________________________________________________________</w:t>
      </w:r>
    </w:p>
    <w:p w:rsidR="00733FB6" w:rsidRPr="00126652" w:rsidRDefault="00126652" w:rsidP="00126652">
      <w:pPr>
        <w:pStyle w:val="HTML"/>
        <w:widowControl w:val="0"/>
        <w:spacing w:after="0" w:line="240" w:lineRule="auto"/>
        <w:ind w:firstLine="567"/>
        <w:jc w:val="center"/>
        <w:rPr>
          <w:rFonts w:ascii="Arial" w:hAnsi="Arial" w:cs="Arial"/>
          <w:sz w:val="24"/>
          <w:szCs w:val="24"/>
        </w:rPr>
      </w:pPr>
      <w:r>
        <w:rPr>
          <w:rFonts w:ascii="Arial" w:hAnsi="Arial" w:cs="Arial"/>
          <w:sz w:val="24"/>
          <w:szCs w:val="24"/>
        </w:rPr>
        <w:t xml:space="preserve"> </w:t>
      </w:r>
      <w:proofErr w:type="gramStart"/>
      <w:r w:rsidR="00733FB6" w:rsidRPr="00126652">
        <w:rPr>
          <w:rFonts w:ascii="Arial" w:hAnsi="Arial" w:cs="Arial"/>
          <w:sz w:val="24"/>
          <w:szCs w:val="24"/>
        </w:rPr>
        <w:t>(краткое изложение обжалуемых действий (бездействия),</w:t>
      </w:r>
      <w:proofErr w:type="gramEnd"/>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126652" w:rsidP="00126652">
      <w:pPr>
        <w:pStyle w:val="HTML"/>
        <w:widowControl w:val="0"/>
        <w:spacing w:after="0" w:line="240" w:lineRule="auto"/>
        <w:ind w:firstLine="567"/>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 xml:space="preserve">указать основания, по которым лицо, подающее жалобу, </w:t>
      </w:r>
      <w:proofErr w:type="gramStart"/>
      <w:r w:rsidR="00733FB6" w:rsidRPr="00126652">
        <w:rPr>
          <w:rFonts w:ascii="Arial" w:hAnsi="Arial" w:cs="Arial"/>
          <w:sz w:val="24"/>
          <w:szCs w:val="24"/>
        </w:rPr>
        <w:t>не согласно</w:t>
      </w:r>
      <w:proofErr w:type="gramEnd"/>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126652" w:rsidP="00126652">
      <w:pPr>
        <w:pStyle w:val="HTML"/>
        <w:widowControl w:val="0"/>
        <w:spacing w:after="0" w:line="240" w:lineRule="auto"/>
        <w:ind w:firstLine="567"/>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с действием (бездействием), со ссылками на пункты регламента)</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 xml:space="preserve">На основании </w:t>
      </w:r>
      <w:proofErr w:type="gramStart"/>
      <w:r w:rsidRPr="00126652">
        <w:rPr>
          <w:rFonts w:ascii="Arial" w:hAnsi="Arial" w:cs="Arial"/>
          <w:sz w:val="24"/>
          <w:szCs w:val="24"/>
        </w:rPr>
        <w:t>вышеизложенного</w:t>
      </w:r>
      <w:proofErr w:type="gramEnd"/>
      <w:r w:rsidRPr="00126652">
        <w:rPr>
          <w:rFonts w:ascii="Arial" w:hAnsi="Arial" w:cs="Arial"/>
          <w:sz w:val="24"/>
          <w:szCs w:val="24"/>
        </w:rPr>
        <w:t xml:space="preserve"> прошу:</w:t>
      </w: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733FB6" w:rsidP="00126652">
      <w:pPr>
        <w:pStyle w:val="HTML"/>
        <w:widowControl w:val="0"/>
        <w:spacing w:after="0" w:line="240" w:lineRule="auto"/>
        <w:ind w:firstLine="567"/>
        <w:rPr>
          <w:rFonts w:ascii="Arial" w:hAnsi="Arial" w:cs="Arial"/>
          <w:sz w:val="24"/>
          <w:szCs w:val="24"/>
        </w:rPr>
      </w:pP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__________________________________________________________________________________</w:t>
      </w:r>
    </w:p>
    <w:p w:rsidR="00733FB6" w:rsidRPr="00126652" w:rsidRDefault="00733FB6" w:rsidP="00126652">
      <w:pPr>
        <w:pStyle w:val="HTML"/>
        <w:widowControl w:val="0"/>
        <w:spacing w:after="0" w:line="240" w:lineRule="auto"/>
        <w:ind w:firstLine="567"/>
        <w:rPr>
          <w:rFonts w:ascii="Arial" w:hAnsi="Arial" w:cs="Arial"/>
          <w:sz w:val="24"/>
          <w:szCs w:val="24"/>
        </w:rPr>
      </w:pPr>
    </w:p>
    <w:p w:rsidR="00733FB6" w:rsidRPr="00126652" w:rsidRDefault="00733FB6" w:rsidP="00126652">
      <w:pPr>
        <w:pStyle w:val="HTML"/>
        <w:widowControl w:val="0"/>
        <w:spacing w:after="0" w:line="240" w:lineRule="auto"/>
        <w:ind w:firstLine="567"/>
        <w:rPr>
          <w:rFonts w:ascii="Arial" w:hAnsi="Arial" w:cs="Arial"/>
          <w:sz w:val="24"/>
          <w:szCs w:val="24"/>
        </w:rPr>
      </w:pP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Приложение: перечень прилагаемой документации</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pStyle w:val="HTML"/>
        <w:widowControl w:val="0"/>
        <w:spacing w:after="0" w:line="240" w:lineRule="auto"/>
        <w:ind w:firstLine="567"/>
        <w:rPr>
          <w:rFonts w:ascii="Arial" w:hAnsi="Arial" w:cs="Arial"/>
          <w:sz w:val="24"/>
          <w:szCs w:val="24"/>
        </w:rPr>
      </w:pPr>
      <w:r w:rsidRPr="00126652">
        <w:rPr>
          <w:rFonts w:ascii="Arial" w:hAnsi="Arial" w:cs="Arial"/>
          <w:sz w:val="24"/>
          <w:szCs w:val="24"/>
        </w:rPr>
        <w:t>« ____» __________ 20___г.</w:t>
      </w:r>
      <w:r w:rsidR="00126652">
        <w:rPr>
          <w:rFonts w:ascii="Arial" w:hAnsi="Arial" w:cs="Arial"/>
          <w:sz w:val="24"/>
          <w:szCs w:val="24"/>
        </w:rPr>
        <w:t xml:space="preserve"> </w:t>
      </w:r>
      <w:r w:rsidRPr="00126652">
        <w:rPr>
          <w:rFonts w:ascii="Arial" w:hAnsi="Arial" w:cs="Arial"/>
          <w:sz w:val="24"/>
          <w:szCs w:val="24"/>
        </w:rPr>
        <w:t>М.П. ____________________________________</w:t>
      </w:r>
    </w:p>
    <w:p w:rsidR="00733FB6" w:rsidRPr="00126652" w:rsidRDefault="00126652" w:rsidP="00126652">
      <w:pPr>
        <w:pStyle w:val="HTML"/>
        <w:widowControl w:val="0"/>
        <w:spacing w:after="0" w:line="240" w:lineRule="auto"/>
        <w:ind w:firstLine="567"/>
        <w:rPr>
          <w:rFonts w:ascii="Arial" w:hAnsi="Arial" w:cs="Arial"/>
          <w:sz w:val="24"/>
          <w:szCs w:val="24"/>
        </w:rPr>
      </w:pPr>
      <w:r>
        <w:rPr>
          <w:rFonts w:ascii="Arial" w:hAnsi="Arial" w:cs="Arial"/>
          <w:sz w:val="24"/>
          <w:szCs w:val="24"/>
        </w:rPr>
        <w:t xml:space="preserve"> </w:t>
      </w:r>
      <w:proofErr w:type="gramStart"/>
      <w:r w:rsidR="00733FB6" w:rsidRPr="00126652">
        <w:rPr>
          <w:rFonts w:ascii="Arial" w:hAnsi="Arial" w:cs="Arial"/>
          <w:sz w:val="24"/>
          <w:szCs w:val="24"/>
        </w:rPr>
        <w:t>(подпись руководителя юридического</w:t>
      </w:r>
      <w:proofErr w:type="gramEnd"/>
    </w:p>
    <w:p w:rsidR="00733FB6" w:rsidRPr="00126652" w:rsidRDefault="00126652" w:rsidP="00126652">
      <w:pPr>
        <w:pStyle w:val="HTML"/>
        <w:widowControl w:val="0"/>
        <w:spacing w:after="0" w:line="240" w:lineRule="auto"/>
        <w:ind w:firstLine="567"/>
        <w:jc w:val="both"/>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лица, индивидуального</w:t>
      </w:r>
    </w:p>
    <w:p w:rsidR="00733FB6" w:rsidRPr="00126652" w:rsidRDefault="00126652" w:rsidP="00126652">
      <w:pPr>
        <w:pStyle w:val="HTML"/>
        <w:widowControl w:val="0"/>
        <w:spacing w:after="0" w:line="240" w:lineRule="auto"/>
        <w:ind w:firstLine="567"/>
        <w:rPr>
          <w:rFonts w:ascii="Arial" w:hAnsi="Arial" w:cs="Arial"/>
          <w:sz w:val="24"/>
          <w:szCs w:val="24"/>
        </w:rPr>
      </w:pPr>
      <w:r>
        <w:rPr>
          <w:rFonts w:ascii="Arial" w:hAnsi="Arial" w:cs="Arial"/>
          <w:sz w:val="24"/>
          <w:szCs w:val="24"/>
        </w:rPr>
        <w:t xml:space="preserve"> </w:t>
      </w:r>
      <w:r w:rsidR="00733FB6" w:rsidRPr="00126652">
        <w:rPr>
          <w:rFonts w:ascii="Arial" w:hAnsi="Arial" w:cs="Arial"/>
          <w:sz w:val="24"/>
          <w:szCs w:val="24"/>
        </w:rPr>
        <w:t>предпринимателя, физического лица)</w:t>
      </w:r>
    </w:p>
    <w:p w:rsidR="00232334" w:rsidRPr="00126652" w:rsidRDefault="00232334" w:rsidP="00126652">
      <w:pPr>
        <w:widowControl w:val="0"/>
        <w:spacing w:after="0" w:line="240" w:lineRule="auto"/>
        <w:ind w:firstLine="567"/>
        <w:jc w:val="right"/>
        <w:rPr>
          <w:rFonts w:ascii="Arial" w:hAnsi="Arial" w:cs="Arial"/>
          <w:sz w:val="24"/>
          <w:szCs w:val="24"/>
        </w:rPr>
      </w:pPr>
    </w:p>
    <w:p w:rsidR="00232334" w:rsidRPr="00126652" w:rsidRDefault="00232334" w:rsidP="00126652">
      <w:pPr>
        <w:widowControl w:val="0"/>
        <w:spacing w:after="0" w:line="240" w:lineRule="auto"/>
        <w:ind w:firstLine="567"/>
        <w:jc w:val="right"/>
        <w:rPr>
          <w:rFonts w:ascii="Arial" w:hAnsi="Arial" w:cs="Arial"/>
          <w:sz w:val="24"/>
          <w:szCs w:val="24"/>
        </w:rPr>
      </w:pPr>
    </w:p>
    <w:p w:rsidR="00733FB6"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Приложение № 4</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к Административному регламенту предоставления муниципальным казенным учреждением </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«Управление городским хозяйством» </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муниципальной услуги «Предоставление </w:t>
      </w:r>
    </w:p>
    <w:p w:rsidR="00232334" w:rsidRPr="006A78E6" w:rsidRDefault="00733FB6" w:rsidP="00126652">
      <w:pPr>
        <w:widowControl w:val="0"/>
        <w:spacing w:after="0" w:line="240" w:lineRule="auto"/>
        <w:ind w:firstLine="567"/>
        <w:jc w:val="right"/>
        <w:rPr>
          <w:rFonts w:ascii="Arial" w:hAnsi="Arial" w:cs="Arial"/>
          <w:b/>
          <w:sz w:val="32"/>
          <w:szCs w:val="32"/>
        </w:rPr>
      </w:pPr>
      <w:r w:rsidRPr="006A78E6">
        <w:rPr>
          <w:rFonts w:ascii="Arial" w:hAnsi="Arial" w:cs="Arial"/>
          <w:b/>
          <w:sz w:val="32"/>
          <w:szCs w:val="32"/>
        </w:rPr>
        <w:t xml:space="preserve">информации о порядке предоставления </w:t>
      </w:r>
    </w:p>
    <w:p w:rsidR="00733FB6" w:rsidRPr="006A78E6" w:rsidRDefault="00232334" w:rsidP="00126652">
      <w:pPr>
        <w:widowControl w:val="0"/>
        <w:spacing w:after="0" w:line="240" w:lineRule="auto"/>
        <w:ind w:firstLine="567"/>
        <w:jc w:val="right"/>
        <w:rPr>
          <w:rFonts w:ascii="Arial" w:hAnsi="Arial" w:cs="Arial"/>
          <w:b/>
          <w:bCs/>
          <w:kern w:val="32"/>
          <w:sz w:val="32"/>
          <w:szCs w:val="32"/>
        </w:rPr>
      </w:pPr>
      <w:proofErr w:type="spellStart"/>
      <w:proofErr w:type="gramStart"/>
      <w:r w:rsidRPr="006A78E6">
        <w:rPr>
          <w:rFonts w:ascii="Arial" w:hAnsi="Arial" w:cs="Arial"/>
          <w:b/>
          <w:sz w:val="32"/>
          <w:szCs w:val="32"/>
        </w:rPr>
        <w:t>жилищ</w:t>
      </w:r>
      <w:r w:rsidR="00733FB6" w:rsidRPr="006A78E6">
        <w:rPr>
          <w:rFonts w:ascii="Arial" w:hAnsi="Arial" w:cs="Arial"/>
          <w:b/>
          <w:sz w:val="32"/>
          <w:szCs w:val="32"/>
        </w:rPr>
        <w:t>но</w:t>
      </w:r>
      <w:proofErr w:type="spellEnd"/>
      <w:r w:rsidR="00733FB6" w:rsidRPr="006A78E6">
        <w:rPr>
          <w:rFonts w:ascii="Arial" w:hAnsi="Arial" w:cs="Arial"/>
          <w:b/>
          <w:sz w:val="32"/>
          <w:szCs w:val="32"/>
        </w:rPr>
        <w:t xml:space="preserve"> - коммунальных</w:t>
      </w:r>
      <w:proofErr w:type="gramEnd"/>
      <w:r w:rsidR="00733FB6" w:rsidRPr="006A78E6">
        <w:rPr>
          <w:rFonts w:ascii="Arial" w:hAnsi="Arial" w:cs="Arial"/>
          <w:b/>
          <w:sz w:val="32"/>
          <w:szCs w:val="32"/>
        </w:rPr>
        <w:t xml:space="preserve"> услуг»</w:t>
      </w: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widowControl w:val="0"/>
        <w:spacing w:after="0" w:line="240" w:lineRule="auto"/>
        <w:ind w:firstLine="567"/>
        <w:rPr>
          <w:rFonts w:ascii="Arial" w:hAnsi="Arial" w:cs="Arial"/>
          <w:sz w:val="24"/>
          <w:szCs w:val="24"/>
        </w:rPr>
      </w:pPr>
    </w:p>
    <w:p w:rsidR="00733FB6" w:rsidRPr="00126652" w:rsidRDefault="00733FB6" w:rsidP="00126652">
      <w:pPr>
        <w:pStyle w:val="ConsPlusNormal"/>
        <w:ind w:firstLine="567"/>
        <w:jc w:val="center"/>
        <w:rPr>
          <w:b/>
          <w:sz w:val="24"/>
          <w:szCs w:val="24"/>
        </w:rPr>
      </w:pPr>
      <w:r w:rsidRPr="00126652">
        <w:rPr>
          <w:b/>
          <w:sz w:val="24"/>
          <w:szCs w:val="24"/>
        </w:rPr>
        <w:t>РАСПИСКА</w:t>
      </w:r>
    </w:p>
    <w:p w:rsidR="00733FB6" w:rsidRPr="00126652" w:rsidRDefault="00733FB6" w:rsidP="00126652">
      <w:pPr>
        <w:pStyle w:val="ConsPlusNormal"/>
        <w:ind w:firstLine="567"/>
        <w:jc w:val="center"/>
        <w:rPr>
          <w:b/>
          <w:sz w:val="24"/>
          <w:szCs w:val="24"/>
        </w:rPr>
      </w:pPr>
      <w:r w:rsidRPr="00126652">
        <w:rPr>
          <w:b/>
          <w:sz w:val="24"/>
          <w:szCs w:val="24"/>
        </w:rPr>
        <w:t>О ПРИЕМЕ ПИСЬМЕННОГО ОБРАЩЕНИЯ</w:t>
      </w:r>
    </w:p>
    <w:p w:rsidR="00733FB6" w:rsidRPr="00126652" w:rsidRDefault="00733FB6" w:rsidP="00126652">
      <w:pPr>
        <w:pStyle w:val="ConsPlusNormal"/>
        <w:ind w:firstLine="567"/>
        <w:jc w:val="center"/>
        <w:rPr>
          <w:b/>
          <w:sz w:val="24"/>
          <w:szCs w:val="24"/>
        </w:rPr>
      </w:pPr>
      <w:r w:rsidRPr="00126652">
        <w:rPr>
          <w:b/>
          <w:sz w:val="24"/>
          <w:szCs w:val="24"/>
        </w:rPr>
        <w:t>И ПРИЛАГАЕМЫХ К НЕМУ ДОКУМЕНТОВ</w:t>
      </w:r>
    </w:p>
    <w:p w:rsidR="00733FB6" w:rsidRPr="00126652" w:rsidRDefault="00733FB6" w:rsidP="00126652">
      <w:pPr>
        <w:pStyle w:val="ConsPlusNormal"/>
        <w:ind w:firstLine="567"/>
        <w:jc w:val="right"/>
        <w:rPr>
          <w:sz w:val="24"/>
          <w:szCs w:val="24"/>
        </w:rPr>
      </w:pPr>
      <w:r w:rsidRPr="00126652">
        <w:rPr>
          <w:sz w:val="24"/>
          <w:szCs w:val="24"/>
        </w:rPr>
        <w:t xml:space="preserve"> </w:t>
      </w:r>
    </w:p>
    <w:p w:rsidR="00733FB6" w:rsidRPr="00126652" w:rsidRDefault="00733FB6" w:rsidP="00126652">
      <w:pPr>
        <w:pStyle w:val="ConsPlusNormal"/>
        <w:ind w:firstLine="567"/>
        <w:rPr>
          <w:b/>
          <w:sz w:val="24"/>
          <w:szCs w:val="24"/>
        </w:rPr>
      </w:pPr>
      <w:r w:rsidRPr="00126652">
        <w:rPr>
          <w:sz w:val="24"/>
          <w:szCs w:val="24"/>
        </w:rPr>
        <w:t xml:space="preserve"> </w:t>
      </w:r>
      <w:r w:rsidRPr="00126652">
        <w:rPr>
          <w:b/>
          <w:sz w:val="24"/>
          <w:szCs w:val="24"/>
        </w:rPr>
        <w:t xml:space="preserve">от «_____»___________________ 20____г. </w:t>
      </w:r>
    </w:p>
    <w:p w:rsidR="00733FB6" w:rsidRPr="00126652" w:rsidRDefault="00733FB6" w:rsidP="00126652">
      <w:pPr>
        <w:pStyle w:val="ConsPlusNormal"/>
        <w:ind w:firstLine="567"/>
        <w:jc w:val="right"/>
        <w:rPr>
          <w:sz w:val="24"/>
          <w:szCs w:val="24"/>
        </w:rPr>
      </w:pPr>
      <w:r w:rsidRPr="00126652">
        <w:rPr>
          <w:sz w:val="24"/>
          <w:szCs w:val="24"/>
        </w:rPr>
        <w:t xml:space="preserve"> </w:t>
      </w:r>
    </w:p>
    <w:p w:rsidR="00733FB6" w:rsidRPr="00126652" w:rsidRDefault="00733FB6" w:rsidP="00126652">
      <w:pPr>
        <w:pStyle w:val="ConsPlusNormal"/>
        <w:ind w:firstLine="567"/>
        <w:rPr>
          <w:sz w:val="24"/>
          <w:szCs w:val="24"/>
        </w:rPr>
      </w:pPr>
      <w:proofErr w:type="gramStart"/>
      <w:r w:rsidRPr="00126652">
        <w:rPr>
          <w:sz w:val="24"/>
          <w:szCs w:val="24"/>
        </w:rPr>
        <w:t>Выдана</w:t>
      </w:r>
      <w:proofErr w:type="gramEnd"/>
      <w:r w:rsidRPr="00126652">
        <w:rPr>
          <w:sz w:val="24"/>
          <w:szCs w:val="24"/>
        </w:rPr>
        <w:t xml:space="preserve"> в том, что от _________________________________________________________________</w:t>
      </w:r>
    </w:p>
    <w:p w:rsidR="00733FB6" w:rsidRPr="00126652" w:rsidRDefault="00733FB6" w:rsidP="00126652">
      <w:pPr>
        <w:pStyle w:val="ConsPlusNormal"/>
        <w:ind w:firstLine="567"/>
        <w:jc w:val="center"/>
        <w:rPr>
          <w:sz w:val="24"/>
          <w:szCs w:val="24"/>
        </w:rPr>
      </w:pPr>
      <w:r w:rsidRPr="00126652">
        <w:rPr>
          <w:sz w:val="24"/>
          <w:szCs w:val="24"/>
        </w:rPr>
        <w:t>(Ф.И.О. заявителя)</w:t>
      </w:r>
    </w:p>
    <w:p w:rsidR="00733FB6" w:rsidRPr="00126652" w:rsidRDefault="00733FB6" w:rsidP="00126652">
      <w:pPr>
        <w:pStyle w:val="ConsPlusNormal"/>
        <w:ind w:firstLine="567"/>
        <w:jc w:val="both"/>
        <w:rPr>
          <w:sz w:val="24"/>
          <w:szCs w:val="24"/>
        </w:rPr>
      </w:pPr>
      <w:proofErr w:type="gramStart"/>
      <w:r w:rsidRPr="00126652">
        <w:rPr>
          <w:sz w:val="24"/>
          <w:szCs w:val="24"/>
        </w:rPr>
        <w:t>проживающего</w:t>
      </w:r>
      <w:proofErr w:type="gramEnd"/>
      <w:r w:rsidRPr="00126652">
        <w:rPr>
          <w:sz w:val="24"/>
          <w:szCs w:val="24"/>
        </w:rPr>
        <w:t xml:space="preserve"> (расположенного) по адресу: ____________________________________________</w:t>
      </w:r>
    </w:p>
    <w:p w:rsidR="00733FB6" w:rsidRPr="00126652" w:rsidRDefault="00733FB6" w:rsidP="00126652">
      <w:pPr>
        <w:pStyle w:val="ConsPlusNormal"/>
        <w:ind w:firstLine="567"/>
        <w:jc w:val="both"/>
        <w:rPr>
          <w:sz w:val="24"/>
          <w:szCs w:val="24"/>
        </w:rPr>
      </w:pPr>
    </w:p>
    <w:p w:rsidR="00733FB6" w:rsidRPr="00126652" w:rsidRDefault="00733FB6" w:rsidP="00126652">
      <w:pPr>
        <w:pStyle w:val="ConsPlusNormal"/>
        <w:ind w:firstLine="567"/>
        <w:jc w:val="both"/>
        <w:rPr>
          <w:sz w:val="24"/>
          <w:szCs w:val="24"/>
        </w:rPr>
      </w:pPr>
      <w:r w:rsidRPr="00126652">
        <w:rPr>
          <w:sz w:val="24"/>
          <w:szCs w:val="24"/>
        </w:rPr>
        <w:t xml:space="preserve">получены на оформление следующие документы: </w:t>
      </w:r>
    </w:p>
    <w:p w:rsidR="00733FB6" w:rsidRPr="00126652" w:rsidRDefault="00733FB6" w:rsidP="00126652">
      <w:pPr>
        <w:pStyle w:val="ConsPlusNormal"/>
        <w:ind w:firstLine="567"/>
        <w:jc w:val="both"/>
        <w:rPr>
          <w:sz w:val="24"/>
          <w:szCs w:val="24"/>
        </w:rPr>
      </w:pPr>
      <w:r w:rsidRPr="0012665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2594"/>
        <w:gridCol w:w="1906"/>
        <w:gridCol w:w="1883"/>
        <w:gridCol w:w="2322"/>
      </w:tblGrid>
      <w:tr w:rsidR="00733FB6" w:rsidRPr="00126652" w:rsidTr="00232334">
        <w:tc>
          <w:tcPr>
            <w:tcW w:w="1188" w:type="dxa"/>
          </w:tcPr>
          <w:p w:rsidR="00733FB6" w:rsidRPr="00126652" w:rsidRDefault="00733FB6" w:rsidP="00126652">
            <w:pPr>
              <w:pStyle w:val="ConsPlusNormal"/>
              <w:ind w:firstLine="567"/>
              <w:jc w:val="center"/>
              <w:rPr>
                <w:sz w:val="24"/>
                <w:szCs w:val="24"/>
              </w:rPr>
            </w:pPr>
            <w:r w:rsidRPr="00126652">
              <w:rPr>
                <w:sz w:val="24"/>
                <w:szCs w:val="24"/>
              </w:rPr>
              <w:t xml:space="preserve">№ </w:t>
            </w:r>
            <w:proofErr w:type="spellStart"/>
            <w:proofErr w:type="gramStart"/>
            <w:r w:rsidRPr="00126652">
              <w:rPr>
                <w:sz w:val="24"/>
                <w:szCs w:val="24"/>
              </w:rPr>
              <w:t>п</w:t>
            </w:r>
            <w:proofErr w:type="spellEnd"/>
            <w:proofErr w:type="gramEnd"/>
            <w:r w:rsidRPr="00126652">
              <w:rPr>
                <w:sz w:val="24"/>
                <w:szCs w:val="24"/>
              </w:rPr>
              <w:t>/</w:t>
            </w:r>
            <w:proofErr w:type="spellStart"/>
            <w:r w:rsidRPr="00126652">
              <w:rPr>
                <w:sz w:val="24"/>
                <w:szCs w:val="24"/>
              </w:rPr>
              <w:t>п</w:t>
            </w:r>
            <w:proofErr w:type="spellEnd"/>
          </w:p>
        </w:tc>
        <w:tc>
          <w:tcPr>
            <w:tcW w:w="2640" w:type="dxa"/>
          </w:tcPr>
          <w:p w:rsidR="00733FB6" w:rsidRPr="00126652" w:rsidRDefault="00733FB6" w:rsidP="00126652">
            <w:pPr>
              <w:pStyle w:val="ConsPlusNormal"/>
              <w:ind w:firstLine="567"/>
              <w:jc w:val="center"/>
              <w:rPr>
                <w:sz w:val="24"/>
                <w:szCs w:val="24"/>
              </w:rPr>
            </w:pPr>
            <w:r w:rsidRPr="00126652">
              <w:rPr>
                <w:sz w:val="24"/>
                <w:szCs w:val="24"/>
              </w:rPr>
              <w:t>Наименование документа</w:t>
            </w:r>
          </w:p>
        </w:tc>
        <w:tc>
          <w:tcPr>
            <w:tcW w:w="1914" w:type="dxa"/>
          </w:tcPr>
          <w:p w:rsidR="00733FB6" w:rsidRPr="00126652" w:rsidRDefault="00733FB6" w:rsidP="00126652">
            <w:pPr>
              <w:pStyle w:val="ConsPlusNormal"/>
              <w:ind w:firstLine="567"/>
              <w:jc w:val="center"/>
              <w:rPr>
                <w:sz w:val="24"/>
                <w:szCs w:val="24"/>
              </w:rPr>
            </w:pPr>
            <w:r w:rsidRPr="00126652">
              <w:rPr>
                <w:sz w:val="24"/>
                <w:szCs w:val="24"/>
              </w:rPr>
              <w:t>Вид документа (оригинал, нотариальная копия, ксерокопия)</w:t>
            </w:r>
          </w:p>
        </w:tc>
        <w:tc>
          <w:tcPr>
            <w:tcW w:w="1914" w:type="dxa"/>
          </w:tcPr>
          <w:p w:rsidR="00733FB6" w:rsidRPr="00126652" w:rsidRDefault="00733FB6" w:rsidP="00126652">
            <w:pPr>
              <w:pStyle w:val="ConsPlusNormal"/>
              <w:ind w:firstLine="567"/>
              <w:jc w:val="center"/>
              <w:rPr>
                <w:sz w:val="24"/>
                <w:szCs w:val="24"/>
              </w:rPr>
            </w:pPr>
            <w:r w:rsidRPr="00126652">
              <w:rPr>
                <w:sz w:val="24"/>
                <w:szCs w:val="24"/>
              </w:rPr>
              <w:t>Реквизиты документа (дата, номер, кем выдан)</w:t>
            </w:r>
          </w:p>
        </w:tc>
        <w:tc>
          <w:tcPr>
            <w:tcW w:w="2375" w:type="dxa"/>
          </w:tcPr>
          <w:p w:rsidR="00733FB6" w:rsidRPr="00126652" w:rsidRDefault="00733FB6" w:rsidP="00126652">
            <w:pPr>
              <w:pStyle w:val="ConsPlusNormal"/>
              <w:ind w:firstLine="567"/>
              <w:jc w:val="center"/>
              <w:rPr>
                <w:sz w:val="24"/>
                <w:szCs w:val="24"/>
              </w:rPr>
            </w:pPr>
            <w:r w:rsidRPr="00126652">
              <w:rPr>
                <w:sz w:val="24"/>
                <w:szCs w:val="24"/>
              </w:rPr>
              <w:t>Количество листов</w:t>
            </w:r>
          </w:p>
        </w:tc>
      </w:tr>
      <w:tr w:rsidR="00733FB6" w:rsidRPr="00126652" w:rsidTr="00232334">
        <w:tc>
          <w:tcPr>
            <w:tcW w:w="1188" w:type="dxa"/>
          </w:tcPr>
          <w:p w:rsidR="00733FB6" w:rsidRPr="00126652" w:rsidRDefault="00733FB6" w:rsidP="00126652">
            <w:pPr>
              <w:pStyle w:val="ConsPlusNormal"/>
              <w:ind w:firstLine="567"/>
              <w:jc w:val="center"/>
              <w:rPr>
                <w:sz w:val="24"/>
                <w:szCs w:val="24"/>
              </w:rPr>
            </w:pPr>
            <w:r w:rsidRPr="00126652">
              <w:rPr>
                <w:sz w:val="24"/>
                <w:szCs w:val="24"/>
              </w:rPr>
              <w:t>1</w:t>
            </w:r>
          </w:p>
        </w:tc>
        <w:tc>
          <w:tcPr>
            <w:tcW w:w="2640" w:type="dxa"/>
          </w:tcPr>
          <w:p w:rsidR="00733FB6" w:rsidRPr="00126652" w:rsidRDefault="00733FB6" w:rsidP="00126652">
            <w:pPr>
              <w:pStyle w:val="ConsPlusNormal"/>
              <w:ind w:firstLine="567"/>
              <w:jc w:val="center"/>
              <w:rPr>
                <w:sz w:val="24"/>
                <w:szCs w:val="24"/>
              </w:rPr>
            </w:pPr>
            <w:r w:rsidRPr="00126652">
              <w:rPr>
                <w:sz w:val="24"/>
                <w:szCs w:val="24"/>
              </w:rPr>
              <w:t>2</w:t>
            </w:r>
          </w:p>
        </w:tc>
        <w:tc>
          <w:tcPr>
            <w:tcW w:w="1914" w:type="dxa"/>
          </w:tcPr>
          <w:p w:rsidR="00733FB6" w:rsidRPr="00126652" w:rsidRDefault="00733FB6" w:rsidP="00126652">
            <w:pPr>
              <w:pStyle w:val="ConsPlusNormal"/>
              <w:ind w:firstLine="567"/>
              <w:jc w:val="center"/>
              <w:rPr>
                <w:sz w:val="24"/>
                <w:szCs w:val="24"/>
              </w:rPr>
            </w:pPr>
            <w:r w:rsidRPr="00126652">
              <w:rPr>
                <w:sz w:val="24"/>
                <w:szCs w:val="24"/>
              </w:rPr>
              <w:t>3</w:t>
            </w:r>
          </w:p>
        </w:tc>
        <w:tc>
          <w:tcPr>
            <w:tcW w:w="1914" w:type="dxa"/>
          </w:tcPr>
          <w:p w:rsidR="00733FB6" w:rsidRPr="00126652" w:rsidRDefault="00733FB6" w:rsidP="00126652">
            <w:pPr>
              <w:pStyle w:val="ConsPlusNormal"/>
              <w:ind w:firstLine="567"/>
              <w:jc w:val="center"/>
              <w:rPr>
                <w:sz w:val="24"/>
                <w:szCs w:val="24"/>
              </w:rPr>
            </w:pPr>
            <w:r w:rsidRPr="00126652">
              <w:rPr>
                <w:sz w:val="24"/>
                <w:szCs w:val="24"/>
              </w:rPr>
              <w:t>4</w:t>
            </w:r>
          </w:p>
        </w:tc>
        <w:tc>
          <w:tcPr>
            <w:tcW w:w="2375" w:type="dxa"/>
          </w:tcPr>
          <w:p w:rsidR="00733FB6" w:rsidRPr="00126652" w:rsidRDefault="00733FB6" w:rsidP="00126652">
            <w:pPr>
              <w:pStyle w:val="ConsPlusNormal"/>
              <w:ind w:firstLine="567"/>
              <w:jc w:val="center"/>
              <w:rPr>
                <w:sz w:val="24"/>
                <w:szCs w:val="24"/>
              </w:rPr>
            </w:pPr>
            <w:r w:rsidRPr="00126652">
              <w:rPr>
                <w:sz w:val="24"/>
                <w:szCs w:val="24"/>
              </w:rPr>
              <w:t>5</w:t>
            </w:r>
          </w:p>
        </w:tc>
      </w:tr>
      <w:tr w:rsidR="00733FB6" w:rsidRPr="00126652" w:rsidTr="00232334">
        <w:tc>
          <w:tcPr>
            <w:tcW w:w="1188" w:type="dxa"/>
          </w:tcPr>
          <w:p w:rsidR="00733FB6" w:rsidRPr="00126652" w:rsidRDefault="00733FB6" w:rsidP="00126652">
            <w:pPr>
              <w:pStyle w:val="ConsPlusNormal"/>
              <w:ind w:firstLine="567"/>
              <w:jc w:val="center"/>
              <w:rPr>
                <w:sz w:val="24"/>
                <w:szCs w:val="24"/>
              </w:rPr>
            </w:pPr>
            <w:r w:rsidRPr="00126652">
              <w:rPr>
                <w:sz w:val="24"/>
                <w:szCs w:val="24"/>
              </w:rPr>
              <w:t>1</w:t>
            </w:r>
          </w:p>
        </w:tc>
        <w:tc>
          <w:tcPr>
            <w:tcW w:w="2640" w:type="dxa"/>
          </w:tcPr>
          <w:p w:rsidR="00733FB6" w:rsidRPr="00126652" w:rsidRDefault="00733FB6" w:rsidP="00126652">
            <w:pPr>
              <w:pStyle w:val="ConsPlusNormal"/>
              <w:ind w:firstLine="567"/>
              <w:jc w:val="both"/>
              <w:rPr>
                <w:sz w:val="24"/>
                <w:szCs w:val="24"/>
              </w:rPr>
            </w:pPr>
          </w:p>
        </w:tc>
        <w:tc>
          <w:tcPr>
            <w:tcW w:w="1914" w:type="dxa"/>
          </w:tcPr>
          <w:p w:rsidR="00733FB6" w:rsidRPr="00126652" w:rsidRDefault="00733FB6" w:rsidP="00126652">
            <w:pPr>
              <w:pStyle w:val="ConsPlusNormal"/>
              <w:ind w:firstLine="567"/>
              <w:jc w:val="both"/>
              <w:rPr>
                <w:sz w:val="24"/>
                <w:szCs w:val="24"/>
              </w:rPr>
            </w:pPr>
          </w:p>
        </w:tc>
        <w:tc>
          <w:tcPr>
            <w:tcW w:w="1914" w:type="dxa"/>
          </w:tcPr>
          <w:p w:rsidR="00733FB6" w:rsidRPr="00126652" w:rsidRDefault="00733FB6" w:rsidP="00126652">
            <w:pPr>
              <w:pStyle w:val="ConsPlusNormal"/>
              <w:ind w:firstLine="567"/>
              <w:jc w:val="both"/>
              <w:rPr>
                <w:sz w:val="24"/>
                <w:szCs w:val="24"/>
              </w:rPr>
            </w:pPr>
          </w:p>
        </w:tc>
        <w:tc>
          <w:tcPr>
            <w:tcW w:w="2375" w:type="dxa"/>
          </w:tcPr>
          <w:p w:rsidR="00733FB6" w:rsidRPr="00126652" w:rsidRDefault="00733FB6" w:rsidP="00126652">
            <w:pPr>
              <w:pStyle w:val="ConsPlusNormal"/>
              <w:ind w:firstLine="567"/>
              <w:jc w:val="both"/>
              <w:rPr>
                <w:sz w:val="24"/>
                <w:szCs w:val="24"/>
              </w:rPr>
            </w:pPr>
          </w:p>
        </w:tc>
      </w:tr>
      <w:tr w:rsidR="00733FB6" w:rsidRPr="00126652" w:rsidTr="00232334">
        <w:tc>
          <w:tcPr>
            <w:tcW w:w="1188" w:type="dxa"/>
          </w:tcPr>
          <w:p w:rsidR="00733FB6" w:rsidRPr="00126652" w:rsidRDefault="00733FB6" w:rsidP="00126652">
            <w:pPr>
              <w:pStyle w:val="ConsPlusNormal"/>
              <w:ind w:firstLine="567"/>
              <w:jc w:val="center"/>
              <w:rPr>
                <w:sz w:val="24"/>
                <w:szCs w:val="24"/>
              </w:rPr>
            </w:pPr>
            <w:r w:rsidRPr="00126652">
              <w:rPr>
                <w:sz w:val="24"/>
                <w:szCs w:val="24"/>
              </w:rPr>
              <w:t>2</w:t>
            </w:r>
          </w:p>
        </w:tc>
        <w:tc>
          <w:tcPr>
            <w:tcW w:w="2640" w:type="dxa"/>
          </w:tcPr>
          <w:p w:rsidR="00733FB6" w:rsidRPr="00126652" w:rsidRDefault="00733FB6" w:rsidP="00126652">
            <w:pPr>
              <w:pStyle w:val="ConsPlusNormal"/>
              <w:ind w:firstLine="567"/>
              <w:jc w:val="both"/>
              <w:rPr>
                <w:sz w:val="24"/>
                <w:szCs w:val="24"/>
              </w:rPr>
            </w:pPr>
          </w:p>
        </w:tc>
        <w:tc>
          <w:tcPr>
            <w:tcW w:w="1914" w:type="dxa"/>
          </w:tcPr>
          <w:p w:rsidR="00733FB6" w:rsidRPr="00126652" w:rsidRDefault="00733FB6" w:rsidP="00126652">
            <w:pPr>
              <w:pStyle w:val="ConsPlusNormal"/>
              <w:ind w:firstLine="567"/>
              <w:jc w:val="both"/>
              <w:rPr>
                <w:sz w:val="24"/>
                <w:szCs w:val="24"/>
              </w:rPr>
            </w:pPr>
          </w:p>
        </w:tc>
        <w:tc>
          <w:tcPr>
            <w:tcW w:w="1914" w:type="dxa"/>
          </w:tcPr>
          <w:p w:rsidR="00733FB6" w:rsidRPr="00126652" w:rsidRDefault="00733FB6" w:rsidP="00126652">
            <w:pPr>
              <w:pStyle w:val="ConsPlusNormal"/>
              <w:ind w:firstLine="567"/>
              <w:jc w:val="both"/>
              <w:rPr>
                <w:sz w:val="24"/>
                <w:szCs w:val="24"/>
              </w:rPr>
            </w:pPr>
          </w:p>
        </w:tc>
        <w:tc>
          <w:tcPr>
            <w:tcW w:w="2375" w:type="dxa"/>
          </w:tcPr>
          <w:p w:rsidR="00733FB6" w:rsidRPr="00126652" w:rsidRDefault="00733FB6" w:rsidP="00126652">
            <w:pPr>
              <w:pStyle w:val="ConsPlusNormal"/>
              <w:ind w:firstLine="567"/>
              <w:jc w:val="both"/>
              <w:rPr>
                <w:sz w:val="24"/>
                <w:szCs w:val="24"/>
              </w:rPr>
            </w:pPr>
          </w:p>
        </w:tc>
      </w:tr>
    </w:tbl>
    <w:p w:rsidR="00733FB6" w:rsidRPr="00126652" w:rsidRDefault="00733FB6" w:rsidP="00126652">
      <w:pPr>
        <w:pStyle w:val="ConsPlusNormal"/>
        <w:ind w:firstLine="567"/>
        <w:rPr>
          <w:sz w:val="24"/>
          <w:szCs w:val="24"/>
        </w:rPr>
      </w:pPr>
    </w:p>
    <w:p w:rsidR="00733FB6" w:rsidRPr="00126652" w:rsidRDefault="00733FB6" w:rsidP="00126652">
      <w:pPr>
        <w:pStyle w:val="ConsPlusNormal"/>
        <w:ind w:firstLine="567"/>
        <w:rPr>
          <w:sz w:val="24"/>
          <w:szCs w:val="24"/>
        </w:rPr>
      </w:pPr>
    </w:p>
    <w:p w:rsidR="00733FB6" w:rsidRPr="00126652" w:rsidRDefault="00733FB6" w:rsidP="00126652">
      <w:pPr>
        <w:pStyle w:val="ConsPlusNormal"/>
        <w:ind w:firstLine="567"/>
        <w:jc w:val="both"/>
        <w:rPr>
          <w:sz w:val="24"/>
          <w:szCs w:val="24"/>
        </w:rPr>
      </w:pPr>
      <w:r w:rsidRPr="00126652">
        <w:rPr>
          <w:sz w:val="24"/>
          <w:szCs w:val="24"/>
        </w:rPr>
        <w:t xml:space="preserve">Всего принято ___ документов на _______________ листах. </w:t>
      </w:r>
    </w:p>
    <w:p w:rsidR="00733FB6" w:rsidRPr="00126652" w:rsidRDefault="00733FB6" w:rsidP="00126652">
      <w:pPr>
        <w:pStyle w:val="ConsPlusNormal"/>
        <w:ind w:firstLine="567"/>
        <w:jc w:val="both"/>
        <w:rPr>
          <w:sz w:val="24"/>
          <w:szCs w:val="24"/>
        </w:rPr>
      </w:pPr>
      <w:r w:rsidRPr="00126652">
        <w:rPr>
          <w:sz w:val="24"/>
          <w:szCs w:val="24"/>
        </w:rPr>
        <w:t xml:space="preserve"> </w:t>
      </w:r>
    </w:p>
    <w:p w:rsidR="00733FB6" w:rsidRPr="00126652" w:rsidRDefault="00733FB6" w:rsidP="00126652">
      <w:pPr>
        <w:pStyle w:val="ConsPlusNormal"/>
        <w:ind w:firstLine="567"/>
        <w:jc w:val="both"/>
        <w:rPr>
          <w:sz w:val="24"/>
          <w:szCs w:val="24"/>
        </w:rPr>
      </w:pPr>
      <w:r w:rsidRPr="00126652">
        <w:rPr>
          <w:sz w:val="24"/>
          <w:szCs w:val="24"/>
        </w:rPr>
        <w:t>Входящий номер регистрации письменного обращения _________</w:t>
      </w:r>
    </w:p>
    <w:p w:rsidR="00733FB6" w:rsidRPr="00126652" w:rsidRDefault="00733FB6" w:rsidP="00126652">
      <w:pPr>
        <w:pStyle w:val="ConsPlusNormal"/>
        <w:ind w:firstLine="567"/>
        <w:jc w:val="both"/>
        <w:rPr>
          <w:sz w:val="24"/>
          <w:szCs w:val="24"/>
        </w:rPr>
      </w:pPr>
      <w:r w:rsidRPr="00126652">
        <w:rPr>
          <w:sz w:val="24"/>
          <w:szCs w:val="24"/>
        </w:rPr>
        <w:t xml:space="preserve"> </w:t>
      </w:r>
    </w:p>
    <w:p w:rsidR="00733FB6" w:rsidRPr="00126652" w:rsidRDefault="00733FB6" w:rsidP="00126652">
      <w:pPr>
        <w:pStyle w:val="ConsPlusNormal"/>
        <w:ind w:firstLine="567"/>
        <w:jc w:val="both"/>
        <w:rPr>
          <w:sz w:val="24"/>
          <w:szCs w:val="24"/>
        </w:rPr>
      </w:pPr>
      <w:r w:rsidRPr="00126652">
        <w:rPr>
          <w:sz w:val="24"/>
          <w:szCs w:val="24"/>
        </w:rPr>
        <w:t>Документы принял: ____________________________</w:t>
      </w:r>
      <w:r w:rsidR="00126652">
        <w:rPr>
          <w:sz w:val="24"/>
          <w:szCs w:val="24"/>
        </w:rPr>
        <w:t xml:space="preserve"> </w:t>
      </w:r>
      <w:r w:rsidRPr="00126652">
        <w:rPr>
          <w:sz w:val="24"/>
          <w:szCs w:val="24"/>
        </w:rPr>
        <w:t xml:space="preserve">________________ </w:t>
      </w:r>
    </w:p>
    <w:p w:rsidR="00733FB6" w:rsidRPr="00126652" w:rsidRDefault="00126652" w:rsidP="00126652">
      <w:pPr>
        <w:pStyle w:val="ConsPlusNormal"/>
        <w:ind w:firstLine="567"/>
        <w:jc w:val="both"/>
        <w:rPr>
          <w:sz w:val="24"/>
          <w:szCs w:val="24"/>
        </w:rPr>
      </w:pPr>
      <w:r>
        <w:rPr>
          <w:sz w:val="24"/>
          <w:szCs w:val="24"/>
        </w:rPr>
        <w:t xml:space="preserve"> </w:t>
      </w:r>
      <w:r w:rsidR="00733FB6" w:rsidRPr="00126652">
        <w:rPr>
          <w:sz w:val="24"/>
          <w:szCs w:val="24"/>
        </w:rPr>
        <w:t>(Ф.И.О.)</w:t>
      </w:r>
      <w:r>
        <w:rPr>
          <w:sz w:val="24"/>
          <w:szCs w:val="24"/>
        </w:rPr>
        <w:t xml:space="preserve"> </w:t>
      </w:r>
      <w:r w:rsidR="00733FB6" w:rsidRPr="00126652">
        <w:rPr>
          <w:sz w:val="24"/>
          <w:szCs w:val="24"/>
        </w:rPr>
        <w:t>(подпись)</w:t>
      </w:r>
    </w:p>
    <w:p w:rsidR="00733FB6" w:rsidRPr="00126652" w:rsidRDefault="00733FB6" w:rsidP="00126652">
      <w:pPr>
        <w:pStyle w:val="ConsPlusNormal"/>
        <w:ind w:firstLine="567"/>
        <w:jc w:val="both"/>
        <w:rPr>
          <w:sz w:val="24"/>
          <w:szCs w:val="24"/>
        </w:rPr>
      </w:pPr>
    </w:p>
    <w:p w:rsidR="00733FB6" w:rsidRPr="00126652" w:rsidRDefault="00733FB6" w:rsidP="00126652">
      <w:pPr>
        <w:pStyle w:val="ConsPlusNormal"/>
        <w:ind w:firstLine="567"/>
        <w:jc w:val="both"/>
        <w:rPr>
          <w:sz w:val="24"/>
          <w:szCs w:val="24"/>
        </w:rPr>
      </w:pPr>
      <w:r w:rsidRPr="00126652">
        <w:rPr>
          <w:sz w:val="24"/>
          <w:szCs w:val="24"/>
        </w:rPr>
        <w:t xml:space="preserve">Контактный телефон: ___________________ </w:t>
      </w:r>
    </w:p>
    <w:p w:rsidR="00733FB6" w:rsidRPr="00126652" w:rsidRDefault="00733FB6" w:rsidP="006A78E6">
      <w:pPr>
        <w:pStyle w:val="ConsPlusNormal"/>
        <w:ind w:firstLine="0"/>
        <w:jc w:val="both"/>
        <w:rPr>
          <w:sz w:val="24"/>
          <w:szCs w:val="24"/>
        </w:rPr>
      </w:pPr>
    </w:p>
    <w:p w:rsidR="00733FB6" w:rsidRPr="00126652" w:rsidRDefault="00733FB6" w:rsidP="00126652">
      <w:pPr>
        <w:pStyle w:val="ConsPlusNormal"/>
        <w:ind w:firstLine="567"/>
        <w:jc w:val="both"/>
        <w:rPr>
          <w:sz w:val="24"/>
          <w:szCs w:val="24"/>
        </w:rPr>
        <w:sectPr w:rsidR="00733FB6" w:rsidRPr="00126652" w:rsidSect="00126652">
          <w:headerReference w:type="even" r:id="rId25"/>
          <w:headerReference w:type="default" r:id="rId26"/>
          <w:footerReference w:type="even" r:id="rId27"/>
          <w:footerReference w:type="default" r:id="rId28"/>
          <w:headerReference w:type="first" r:id="rId29"/>
          <w:footerReference w:type="first" r:id="rId30"/>
          <w:pgSz w:w="11906" w:h="16838"/>
          <w:pgMar w:top="1418" w:right="1134" w:bottom="567" w:left="1134" w:header="709" w:footer="709" w:gutter="0"/>
          <w:cols w:space="708"/>
          <w:docGrid w:linePitch="360"/>
        </w:sectPr>
      </w:pPr>
      <w:r w:rsidRPr="00126652">
        <w:rPr>
          <w:sz w:val="24"/>
          <w:szCs w:val="24"/>
        </w:rPr>
        <w:t xml:space="preserve">«___»______________ 20___ г. </w:t>
      </w:r>
    </w:p>
    <w:p w:rsidR="00733FB6" w:rsidRPr="00126652" w:rsidRDefault="00733FB6" w:rsidP="00126652">
      <w:pPr>
        <w:widowControl w:val="0"/>
        <w:spacing w:after="0" w:line="240" w:lineRule="auto"/>
        <w:ind w:firstLine="567"/>
        <w:rPr>
          <w:rFonts w:ascii="Arial" w:hAnsi="Arial" w:cs="Arial"/>
          <w:sz w:val="24"/>
          <w:szCs w:val="24"/>
        </w:rPr>
      </w:pPr>
    </w:p>
    <w:sectPr w:rsidR="00733FB6" w:rsidRPr="00126652" w:rsidSect="00126652">
      <w:pgSz w:w="11906" w:h="16838"/>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52" w:rsidRDefault="00126652" w:rsidP="004F0D77">
      <w:pPr>
        <w:spacing w:after="0" w:line="240" w:lineRule="auto"/>
      </w:pPr>
      <w:r>
        <w:separator/>
      </w:r>
    </w:p>
  </w:endnote>
  <w:endnote w:type="continuationSeparator" w:id="1">
    <w:p w:rsidR="00126652" w:rsidRDefault="00126652" w:rsidP="004F0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80">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52" w:rsidRDefault="00126652" w:rsidP="004F0D77">
      <w:pPr>
        <w:spacing w:after="0" w:line="240" w:lineRule="auto"/>
      </w:pPr>
      <w:r>
        <w:separator/>
      </w:r>
    </w:p>
  </w:footnote>
  <w:footnote w:type="continuationSeparator" w:id="1">
    <w:p w:rsidR="00126652" w:rsidRDefault="00126652" w:rsidP="004F0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54" w:rsidRDefault="00CF2954">
    <w:pPr>
      <w:pStyle w:val="ae"/>
      <w:rPr>
        <w:color w:val="800000"/>
        <w:sz w:val="20"/>
      </w:rPr>
    </w:pPr>
    <w:r>
      <w:rPr>
        <w:color w:val="800000"/>
        <w:sz w:val="20"/>
      </w:rPr>
      <w:t>Документ подписан электронно-цифровой подписью:</w:t>
    </w:r>
  </w:p>
  <w:p w:rsidR="00CF2954" w:rsidRDefault="00CF2954">
    <w:pPr>
      <w:pStyle w:val="ae"/>
      <w:rPr>
        <w:color w:val="800000"/>
        <w:sz w:val="20"/>
      </w:rPr>
    </w:pPr>
    <w:r>
      <w:rPr>
        <w:color w:val="800000"/>
        <w:sz w:val="20"/>
      </w:rPr>
      <w:t xml:space="preserve">Владелец: Совет </w:t>
    </w:r>
    <w:proofErr w:type="gramStart"/>
    <w:r>
      <w:rPr>
        <w:color w:val="800000"/>
        <w:sz w:val="20"/>
      </w:rPr>
      <w:t>депутатов</w:t>
    </w:r>
    <w:proofErr w:type="gramEnd"/>
    <w:r>
      <w:rPr>
        <w:color w:val="800000"/>
        <w:sz w:val="20"/>
      </w:rPr>
      <w:t xml:space="preserve"> ЗАТО г. Заозерск</w:t>
    </w:r>
  </w:p>
  <w:p w:rsidR="00CF2954" w:rsidRDefault="00CF2954">
    <w:pPr>
      <w:pStyle w:val="ae"/>
      <w:rPr>
        <w:color w:val="800000"/>
        <w:sz w:val="20"/>
      </w:rPr>
    </w:pPr>
    <w:proofErr w:type="spellStart"/>
    <w:r>
      <w:rPr>
        <w:color w:val="800000"/>
        <w:sz w:val="20"/>
      </w:rPr>
      <w:t>Емейл</w:t>
    </w:r>
    <w:proofErr w:type="spellEnd"/>
    <w:r>
      <w:rPr>
        <w:color w:val="800000"/>
        <w:sz w:val="20"/>
      </w:rPr>
      <w:t>: sovdep@zatozaozersk.ru</w:t>
    </w:r>
  </w:p>
  <w:p w:rsidR="00CF2954" w:rsidRDefault="00CF2954">
    <w:pPr>
      <w:pStyle w:val="ae"/>
      <w:rPr>
        <w:color w:val="800000"/>
        <w:sz w:val="20"/>
      </w:rPr>
    </w:pPr>
    <w:r>
      <w:rPr>
        <w:color w:val="800000"/>
        <w:sz w:val="20"/>
      </w:rPr>
      <w:t xml:space="preserve">Должность: Глава муниципального </w:t>
    </w:r>
    <w:proofErr w:type="gramStart"/>
    <w:r>
      <w:rPr>
        <w:color w:val="800000"/>
        <w:sz w:val="20"/>
      </w:rPr>
      <w:t>образования</w:t>
    </w:r>
    <w:proofErr w:type="gramEnd"/>
    <w:r>
      <w:rPr>
        <w:color w:val="800000"/>
        <w:sz w:val="20"/>
      </w:rPr>
      <w:t xml:space="preserve"> ЗАТО г. </w:t>
    </w:r>
    <w:proofErr w:type="spellStart"/>
    <w:r>
      <w:rPr>
        <w:color w:val="800000"/>
        <w:sz w:val="20"/>
      </w:rPr>
      <w:t>Заозерскпер</w:t>
    </w:r>
    <w:proofErr w:type="spellEnd"/>
    <w:r>
      <w:rPr>
        <w:color w:val="800000"/>
        <w:sz w:val="20"/>
      </w:rPr>
      <w:t>. Школьный д.1</w:t>
    </w:r>
  </w:p>
  <w:p w:rsidR="00CF2954" w:rsidRDefault="00CF2954">
    <w:pPr>
      <w:pStyle w:val="ae"/>
      <w:rPr>
        <w:color w:val="800000"/>
        <w:sz w:val="20"/>
      </w:rPr>
    </w:pPr>
    <w:r>
      <w:rPr>
        <w:color w:val="800000"/>
        <w:sz w:val="20"/>
      </w:rPr>
      <w:t>Дата подписи: 11.09.2019 15:11:40</w:t>
    </w:r>
  </w:p>
  <w:p w:rsidR="006A78E6" w:rsidRPr="00CF2954" w:rsidRDefault="006A78E6">
    <w:pPr>
      <w:pStyle w:val="ae"/>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E6" w:rsidRDefault="006A78E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val="0"/>
        <w:bCs w:val="0"/>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AB1B2D"/>
    <w:multiLevelType w:val="multilevel"/>
    <w:tmpl w:val="C0808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C02C66"/>
    <w:multiLevelType w:val="hybridMultilevel"/>
    <w:tmpl w:val="3B581B26"/>
    <w:lvl w:ilvl="0" w:tplc="77044C22">
      <w:start w:val="1"/>
      <w:numFmt w:val="decimal"/>
      <w:lvlText w:val="%1."/>
      <w:lvlJc w:val="left"/>
      <w:pPr>
        <w:ind w:left="928" w:hanging="360"/>
      </w:pPr>
      <w:rPr>
        <w:rFonts w:cs="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14B2EFB"/>
    <w:multiLevelType w:val="multilevel"/>
    <w:tmpl w:val="333E594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4AD7756"/>
    <w:multiLevelType w:val="hybridMultilevel"/>
    <w:tmpl w:val="CBA8985C"/>
    <w:lvl w:ilvl="0" w:tplc="946C59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096CEA"/>
    <w:multiLevelType w:val="hybridMultilevel"/>
    <w:tmpl w:val="51965222"/>
    <w:lvl w:ilvl="0" w:tplc="F2843BE6">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2F7A50"/>
    <w:multiLevelType w:val="hybridMultilevel"/>
    <w:tmpl w:val="69D200B0"/>
    <w:lvl w:ilvl="0" w:tplc="EC7A9C2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70411"/>
    <w:multiLevelType w:val="multilevel"/>
    <w:tmpl w:val="3AAAD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A16366E"/>
    <w:multiLevelType w:val="hybridMultilevel"/>
    <w:tmpl w:val="998AD3FA"/>
    <w:lvl w:ilvl="0" w:tplc="946C59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C409BC"/>
    <w:multiLevelType w:val="hybridMultilevel"/>
    <w:tmpl w:val="24787004"/>
    <w:lvl w:ilvl="0" w:tplc="B50628CC">
      <w:start w:val="1"/>
      <w:numFmt w:val="bullet"/>
      <w:lvlText w:val=""/>
      <w:lvlJc w:val="left"/>
      <w:pPr>
        <w:ind w:left="502"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14">
    <w:nsid w:val="33701015"/>
    <w:multiLevelType w:val="multilevel"/>
    <w:tmpl w:val="4808D26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75DA3"/>
    <w:multiLevelType w:val="hybridMultilevel"/>
    <w:tmpl w:val="24F641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573036"/>
    <w:multiLevelType w:val="hybridMultilevel"/>
    <w:tmpl w:val="83083D1A"/>
    <w:lvl w:ilvl="0" w:tplc="0419000F">
      <w:start w:val="1"/>
      <w:numFmt w:val="decimal"/>
      <w:lvlText w:val="%1."/>
      <w:lvlJc w:val="left"/>
      <w:pPr>
        <w:tabs>
          <w:tab w:val="num" w:pos="837"/>
        </w:tabs>
        <w:ind w:left="837" w:hanging="360"/>
      </w:pPr>
    </w:lvl>
    <w:lvl w:ilvl="1" w:tplc="04190019" w:tentative="1">
      <w:start w:val="1"/>
      <w:numFmt w:val="lowerLetter"/>
      <w:lvlText w:val="%2."/>
      <w:lvlJc w:val="left"/>
      <w:pPr>
        <w:tabs>
          <w:tab w:val="num" w:pos="1557"/>
        </w:tabs>
        <w:ind w:left="1557" w:hanging="360"/>
      </w:pPr>
    </w:lvl>
    <w:lvl w:ilvl="2" w:tplc="0419001B" w:tentative="1">
      <w:start w:val="1"/>
      <w:numFmt w:val="lowerRoman"/>
      <w:lvlText w:val="%3."/>
      <w:lvlJc w:val="right"/>
      <w:pPr>
        <w:tabs>
          <w:tab w:val="num" w:pos="2277"/>
        </w:tabs>
        <w:ind w:left="2277" w:hanging="180"/>
      </w:pPr>
    </w:lvl>
    <w:lvl w:ilvl="3" w:tplc="0419000F" w:tentative="1">
      <w:start w:val="1"/>
      <w:numFmt w:val="decimal"/>
      <w:lvlText w:val="%4."/>
      <w:lvlJc w:val="left"/>
      <w:pPr>
        <w:tabs>
          <w:tab w:val="num" w:pos="2997"/>
        </w:tabs>
        <w:ind w:left="2997" w:hanging="360"/>
      </w:pPr>
    </w:lvl>
    <w:lvl w:ilvl="4" w:tplc="04190019" w:tentative="1">
      <w:start w:val="1"/>
      <w:numFmt w:val="lowerLetter"/>
      <w:lvlText w:val="%5."/>
      <w:lvlJc w:val="left"/>
      <w:pPr>
        <w:tabs>
          <w:tab w:val="num" w:pos="3717"/>
        </w:tabs>
        <w:ind w:left="3717" w:hanging="360"/>
      </w:pPr>
    </w:lvl>
    <w:lvl w:ilvl="5" w:tplc="0419001B" w:tentative="1">
      <w:start w:val="1"/>
      <w:numFmt w:val="lowerRoman"/>
      <w:lvlText w:val="%6."/>
      <w:lvlJc w:val="right"/>
      <w:pPr>
        <w:tabs>
          <w:tab w:val="num" w:pos="4437"/>
        </w:tabs>
        <w:ind w:left="4437" w:hanging="180"/>
      </w:pPr>
    </w:lvl>
    <w:lvl w:ilvl="6" w:tplc="0419000F" w:tentative="1">
      <w:start w:val="1"/>
      <w:numFmt w:val="decimal"/>
      <w:lvlText w:val="%7."/>
      <w:lvlJc w:val="left"/>
      <w:pPr>
        <w:tabs>
          <w:tab w:val="num" w:pos="5157"/>
        </w:tabs>
        <w:ind w:left="5157" w:hanging="360"/>
      </w:pPr>
    </w:lvl>
    <w:lvl w:ilvl="7" w:tplc="04190019" w:tentative="1">
      <w:start w:val="1"/>
      <w:numFmt w:val="lowerLetter"/>
      <w:lvlText w:val="%8."/>
      <w:lvlJc w:val="left"/>
      <w:pPr>
        <w:tabs>
          <w:tab w:val="num" w:pos="5877"/>
        </w:tabs>
        <w:ind w:left="5877" w:hanging="360"/>
      </w:pPr>
    </w:lvl>
    <w:lvl w:ilvl="8" w:tplc="0419001B" w:tentative="1">
      <w:start w:val="1"/>
      <w:numFmt w:val="lowerRoman"/>
      <w:lvlText w:val="%9."/>
      <w:lvlJc w:val="right"/>
      <w:pPr>
        <w:tabs>
          <w:tab w:val="num" w:pos="6597"/>
        </w:tabs>
        <w:ind w:left="6597" w:hanging="180"/>
      </w:pPr>
    </w:lvl>
  </w:abstractNum>
  <w:abstractNum w:abstractNumId="17">
    <w:nsid w:val="3C4148B4"/>
    <w:multiLevelType w:val="hybridMultilevel"/>
    <w:tmpl w:val="2728A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E7125"/>
    <w:multiLevelType w:val="hybridMultilevel"/>
    <w:tmpl w:val="631CC76E"/>
    <w:lvl w:ilvl="0" w:tplc="C7545572">
      <w:start w:val="4"/>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9">
    <w:nsid w:val="3EDB0BBE"/>
    <w:multiLevelType w:val="hybridMultilevel"/>
    <w:tmpl w:val="6562C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A65A8B"/>
    <w:multiLevelType w:val="multilevel"/>
    <w:tmpl w:val="D4FA0E9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9"/>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D5675A"/>
    <w:multiLevelType w:val="hybridMultilevel"/>
    <w:tmpl w:val="683C5CD8"/>
    <w:lvl w:ilvl="0" w:tplc="3D52005E">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D695B"/>
    <w:multiLevelType w:val="hybridMultilevel"/>
    <w:tmpl w:val="190A1946"/>
    <w:lvl w:ilvl="0" w:tplc="946C5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E5F76"/>
    <w:multiLevelType w:val="hybridMultilevel"/>
    <w:tmpl w:val="1D140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5437B4"/>
    <w:multiLevelType w:val="multilevel"/>
    <w:tmpl w:val="64DA9E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55559B"/>
    <w:multiLevelType w:val="multilevel"/>
    <w:tmpl w:val="C1B27642"/>
    <w:lvl w:ilvl="0">
      <w:start w:val="2"/>
      <w:numFmt w:val="decimal"/>
      <w:lvlText w:val="%1."/>
      <w:lvlJc w:val="left"/>
      <w:pPr>
        <w:ind w:left="540" w:hanging="540"/>
      </w:pPr>
      <w:rPr>
        <w:rFonts w:hint="default"/>
      </w:rPr>
    </w:lvl>
    <w:lvl w:ilvl="1">
      <w:start w:val="8"/>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8">
    <w:nsid w:val="559D2ABA"/>
    <w:multiLevelType w:val="hybridMultilevel"/>
    <w:tmpl w:val="43EAE196"/>
    <w:lvl w:ilvl="0" w:tplc="E1341B3E">
      <w:start w:val="1"/>
      <w:numFmt w:val="decimal"/>
      <w:lvlText w:val="%1."/>
      <w:lvlJc w:val="left"/>
      <w:pPr>
        <w:ind w:left="90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348E3"/>
    <w:multiLevelType w:val="multilevel"/>
    <w:tmpl w:val="04FA2A10"/>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58AE5270"/>
    <w:multiLevelType w:val="hybridMultilevel"/>
    <w:tmpl w:val="ED464B26"/>
    <w:lvl w:ilvl="0" w:tplc="0848EC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9C750F"/>
    <w:multiLevelType w:val="hybridMultilevel"/>
    <w:tmpl w:val="65E4729A"/>
    <w:lvl w:ilvl="0" w:tplc="AC72448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FAB6144"/>
    <w:multiLevelType w:val="hybridMultilevel"/>
    <w:tmpl w:val="1F148F3A"/>
    <w:lvl w:ilvl="0" w:tplc="E222EFAC">
      <w:start w:val="1"/>
      <w:numFmt w:val="decimal"/>
      <w:lvlText w:val="%1)"/>
      <w:lvlJc w:val="left"/>
      <w:pPr>
        <w:ind w:left="606" w:hanging="360"/>
      </w:pPr>
      <w:rPr>
        <w:rFonts w:hint="default"/>
      </w:rPr>
    </w:lvl>
    <w:lvl w:ilvl="1" w:tplc="04190019">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4">
    <w:nsid w:val="65F2506C"/>
    <w:multiLevelType w:val="hybridMultilevel"/>
    <w:tmpl w:val="6B784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4778B6"/>
    <w:multiLevelType w:val="hybridMultilevel"/>
    <w:tmpl w:val="62BC5E28"/>
    <w:lvl w:ilvl="0" w:tplc="946C59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A61DB"/>
    <w:multiLevelType w:val="hybridMultilevel"/>
    <w:tmpl w:val="BC9AE6B6"/>
    <w:lvl w:ilvl="0" w:tplc="946C59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D043F8"/>
    <w:multiLevelType w:val="multilevel"/>
    <w:tmpl w:val="657005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800123"/>
    <w:multiLevelType w:val="multilevel"/>
    <w:tmpl w:val="867A7B80"/>
    <w:lvl w:ilvl="0">
      <w:start w:val="3"/>
      <w:numFmt w:val="decimal"/>
      <w:lvlText w:val="%1."/>
      <w:lvlJc w:val="left"/>
      <w:pPr>
        <w:ind w:left="540" w:hanging="540"/>
      </w:pPr>
      <w:rPr>
        <w:rFonts w:hint="default"/>
      </w:rPr>
    </w:lvl>
    <w:lvl w:ilvl="1">
      <w:start w:val="2"/>
      <w:numFmt w:val="decimal"/>
      <w:lvlText w:val="%1.%2."/>
      <w:lvlJc w:val="left"/>
      <w:pPr>
        <w:ind w:left="920" w:hanging="54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9">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80587"/>
    <w:multiLevelType w:val="multilevel"/>
    <w:tmpl w:val="953E125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D63832"/>
    <w:multiLevelType w:val="hybridMultilevel"/>
    <w:tmpl w:val="40928FA6"/>
    <w:lvl w:ilvl="0" w:tplc="946C59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5"/>
  </w:num>
  <w:num w:numId="3">
    <w:abstractNumId w:val="33"/>
  </w:num>
  <w:num w:numId="4">
    <w:abstractNumId w:val="16"/>
  </w:num>
  <w:num w:numId="5">
    <w:abstractNumId w:val="34"/>
  </w:num>
  <w:num w:numId="6">
    <w:abstractNumId w:val="18"/>
  </w:num>
  <w:num w:numId="7">
    <w:abstractNumId w:val="7"/>
  </w:num>
  <w:num w:numId="8">
    <w:abstractNumId w:val="41"/>
  </w:num>
  <w:num w:numId="9">
    <w:abstractNumId w:val="11"/>
  </w:num>
  <w:num w:numId="10">
    <w:abstractNumId w:val="36"/>
  </w:num>
  <w:num w:numId="11">
    <w:abstractNumId w:val="24"/>
  </w:num>
  <w:num w:numId="12">
    <w:abstractNumId w:val="35"/>
  </w:num>
  <w:num w:numId="13">
    <w:abstractNumId w:val="5"/>
  </w:num>
  <w:num w:numId="14">
    <w:abstractNumId w:val="17"/>
  </w:num>
  <w:num w:numId="15">
    <w:abstractNumId w:val="23"/>
  </w:num>
  <w:num w:numId="16">
    <w:abstractNumId w:val="30"/>
  </w:num>
  <w:num w:numId="17">
    <w:abstractNumId w:val="6"/>
  </w:num>
  <w:num w:numId="18">
    <w:abstractNumId w:val="19"/>
  </w:num>
  <w:num w:numId="19">
    <w:abstractNumId w:val="22"/>
  </w:num>
  <w:num w:numId="20">
    <w:abstractNumId w:val="31"/>
  </w:num>
  <w:num w:numId="21">
    <w:abstractNumId w:val="20"/>
  </w:num>
  <w:num w:numId="22">
    <w:abstractNumId w:val="39"/>
  </w:num>
  <w:num w:numId="23">
    <w:abstractNumId w:val="9"/>
  </w:num>
  <w:num w:numId="24">
    <w:abstractNumId w:val="1"/>
  </w:num>
  <w:num w:numId="25">
    <w:abstractNumId w:val="32"/>
  </w:num>
  <w:num w:numId="26">
    <w:abstractNumId w:val="12"/>
  </w:num>
  <w:num w:numId="27">
    <w:abstractNumId w:val="10"/>
  </w:num>
  <w:num w:numId="28">
    <w:abstractNumId w:val="15"/>
  </w:num>
  <w:num w:numId="29">
    <w:abstractNumId w:val="37"/>
  </w:num>
  <w:num w:numId="30">
    <w:abstractNumId w:val="4"/>
  </w:num>
  <w:num w:numId="31">
    <w:abstractNumId w:val="21"/>
  </w:num>
  <w:num w:numId="32">
    <w:abstractNumId w:val="8"/>
  </w:num>
  <w:num w:numId="33">
    <w:abstractNumId w:val="38"/>
  </w:num>
  <w:num w:numId="34">
    <w:abstractNumId w:val="40"/>
  </w:num>
  <w:num w:numId="35">
    <w:abstractNumId w:val="14"/>
  </w:num>
  <w:num w:numId="36">
    <w:abstractNumId w:val="3"/>
  </w:num>
  <w:num w:numId="37">
    <w:abstractNumId w:val="29"/>
  </w:num>
  <w:num w:numId="38">
    <w:abstractNumId w:val="13"/>
  </w:num>
  <w:num w:numId="39">
    <w:abstractNumId w:val="27"/>
  </w:num>
  <w:num w:numId="40">
    <w:abstractNumId w:val="2"/>
  </w:num>
  <w:num w:numId="41">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96257"/>
  </w:hdrShapeDefaults>
  <w:footnotePr>
    <w:footnote w:id="0"/>
    <w:footnote w:id="1"/>
  </w:footnotePr>
  <w:endnotePr>
    <w:endnote w:id="0"/>
    <w:endnote w:id="1"/>
  </w:endnotePr>
  <w:compat/>
  <w:rsids>
    <w:rsidRoot w:val="00BE76E4"/>
    <w:rsid w:val="00003C72"/>
    <w:rsid w:val="00010EF0"/>
    <w:rsid w:val="00011700"/>
    <w:rsid w:val="00011F67"/>
    <w:rsid w:val="00012197"/>
    <w:rsid w:val="00032722"/>
    <w:rsid w:val="00035273"/>
    <w:rsid w:val="00037C6A"/>
    <w:rsid w:val="00047231"/>
    <w:rsid w:val="00050395"/>
    <w:rsid w:val="00050BD0"/>
    <w:rsid w:val="00055BDC"/>
    <w:rsid w:val="00055C1D"/>
    <w:rsid w:val="00057C22"/>
    <w:rsid w:val="00062DA6"/>
    <w:rsid w:val="000678E9"/>
    <w:rsid w:val="00075611"/>
    <w:rsid w:val="00076296"/>
    <w:rsid w:val="00080F89"/>
    <w:rsid w:val="000A193E"/>
    <w:rsid w:val="000A6B2B"/>
    <w:rsid w:val="000B04F6"/>
    <w:rsid w:val="000B258E"/>
    <w:rsid w:val="000B45AB"/>
    <w:rsid w:val="000C19F6"/>
    <w:rsid w:val="000C494A"/>
    <w:rsid w:val="000D1AE1"/>
    <w:rsid w:val="000D367A"/>
    <w:rsid w:val="000E6601"/>
    <w:rsid w:val="000E729A"/>
    <w:rsid w:val="000F2A0D"/>
    <w:rsid w:val="000F58E9"/>
    <w:rsid w:val="000F7F9C"/>
    <w:rsid w:val="00104FD6"/>
    <w:rsid w:val="0010578E"/>
    <w:rsid w:val="00110023"/>
    <w:rsid w:val="001118FE"/>
    <w:rsid w:val="0011617C"/>
    <w:rsid w:val="001200A8"/>
    <w:rsid w:val="001208EC"/>
    <w:rsid w:val="00122162"/>
    <w:rsid w:val="00126652"/>
    <w:rsid w:val="00132C41"/>
    <w:rsid w:val="001444BC"/>
    <w:rsid w:val="00147C5D"/>
    <w:rsid w:val="00152A5C"/>
    <w:rsid w:val="00154187"/>
    <w:rsid w:val="0016138C"/>
    <w:rsid w:val="00167391"/>
    <w:rsid w:val="00167DA5"/>
    <w:rsid w:val="001714CC"/>
    <w:rsid w:val="001735F5"/>
    <w:rsid w:val="00173EA7"/>
    <w:rsid w:val="0017437A"/>
    <w:rsid w:val="00176BD4"/>
    <w:rsid w:val="0018090B"/>
    <w:rsid w:val="0018672F"/>
    <w:rsid w:val="00186E76"/>
    <w:rsid w:val="00187164"/>
    <w:rsid w:val="0019135E"/>
    <w:rsid w:val="001927F2"/>
    <w:rsid w:val="00193763"/>
    <w:rsid w:val="00194F0B"/>
    <w:rsid w:val="0019670F"/>
    <w:rsid w:val="00197BC4"/>
    <w:rsid w:val="00197FA4"/>
    <w:rsid w:val="001A02DF"/>
    <w:rsid w:val="001A1ECD"/>
    <w:rsid w:val="001A5B23"/>
    <w:rsid w:val="001A7430"/>
    <w:rsid w:val="001B078E"/>
    <w:rsid w:val="001B3137"/>
    <w:rsid w:val="001C1C02"/>
    <w:rsid w:val="001E2E46"/>
    <w:rsid w:val="001E6867"/>
    <w:rsid w:val="001E744B"/>
    <w:rsid w:val="001F30CA"/>
    <w:rsid w:val="001F4DA7"/>
    <w:rsid w:val="00201259"/>
    <w:rsid w:val="0020262E"/>
    <w:rsid w:val="002065B0"/>
    <w:rsid w:val="0020762F"/>
    <w:rsid w:val="00211A31"/>
    <w:rsid w:val="0021632D"/>
    <w:rsid w:val="00223E49"/>
    <w:rsid w:val="00232334"/>
    <w:rsid w:val="00240C24"/>
    <w:rsid w:val="00240C58"/>
    <w:rsid w:val="002501E7"/>
    <w:rsid w:val="00251D7A"/>
    <w:rsid w:val="00253EF9"/>
    <w:rsid w:val="00254849"/>
    <w:rsid w:val="00263906"/>
    <w:rsid w:val="00263E15"/>
    <w:rsid w:val="002674FC"/>
    <w:rsid w:val="00272E8B"/>
    <w:rsid w:val="002740AA"/>
    <w:rsid w:val="00275DF1"/>
    <w:rsid w:val="00276C10"/>
    <w:rsid w:val="00283D90"/>
    <w:rsid w:val="0028413A"/>
    <w:rsid w:val="00285106"/>
    <w:rsid w:val="00286C22"/>
    <w:rsid w:val="002900E4"/>
    <w:rsid w:val="00290438"/>
    <w:rsid w:val="00291850"/>
    <w:rsid w:val="00293335"/>
    <w:rsid w:val="002954AF"/>
    <w:rsid w:val="00295B0D"/>
    <w:rsid w:val="002A0864"/>
    <w:rsid w:val="002A0AE0"/>
    <w:rsid w:val="002A1A62"/>
    <w:rsid w:val="002A2A23"/>
    <w:rsid w:val="002B05A3"/>
    <w:rsid w:val="002B0603"/>
    <w:rsid w:val="002B0895"/>
    <w:rsid w:val="002B4E40"/>
    <w:rsid w:val="002B516F"/>
    <w:rsid w:val="002B620B"/>
    <w:rsid w:val="002B67DA"/>
    <w:rsid w:val="002B68E6"/>
    <w:rsid w:val="002B69DB"/>
    <w:rsid w:val="002B7170"/>
    <w:rsid w:val="002B7A4C"/>
    <w:rsid w:val="002C0318"/>
    <w:rsid w:val="002C0EFB"/>
    <w:rsid w:val="002C2140"/>
    <w:rsid w:val="002C67A1"/>
    <w:rsid w:val="002D1D8C"/>
    <w:rsid w:val="002D2950"/>
    <w:rsid w:val="002D41D7"/>
    <w:rsid w:val="002E0BFE"/>
    <w:rsid w:val="002E0EC8"/>
    <w:rsid w:val="002E26FD"/>
    <w:rsid w:val="002E2F22"/>
    <w:rsid w:val="002E3070"/>
    <w:rsid w:val="002F35D6"/>
    <w:rsid w:val="002F5A0E"/>
    <w:rsid w:val="002F5CA2"/>
    <w:rsid w:val="0030194B"/>
    <w:rsid w:val="003039E7"/>
    <w:rsid w:val="003047E8"/>
    <w:rsid w:val="003065F4"/>
    <w:rsid w:val="00315201"/>
    <w:rsid w:val="00323823"/>
    <w:rsid w:val="00326B7D"/>
    <w:rsid w:val="00332A50"/>
    <w:rsid w:val="00333D8D"/>
    <w:rsid w:val="00334BD8"/>
    <w:rsid w:val="00335715"/>
    <w:rsid w:val="0033688E"/>
    <w:rsid w:val="00345F6F"/>
    <w:rsid w:val="003463A7"/>
    <w:rsid w:val="003465C2"/>
    <w:rsid w:val="0035665E"/>
    <w:rsid w:val="00357ACC"/>
    <w:rsid w:val="00366DEC"/>
    <w:rsid w:val="00367F3E"/>
    <w:rsid w:val="00373265"/>
    <w:rsid w:val="0037628D"/>
    <w:rsid w:val="003766E4"/>
    <w:rsid w:val="00385567"/>
    <w:rsid w:val="00392857"/>
    <w:rsid w:val="00393E42"/>
    <w:rsid w:val="003A04A9"/>
    <w:rsid w:val="003A3A33"/>
    <w:rsid w:val="003A4C53"/>
    <w:rsid w:val="003B2D0D"/>
    <w:rsid w:val="003C18BB"/>
    <w:rsid w:val="003C2711"/>
    <w:rsid w:val="003D75AA"/>
    <w:rsid w:val="003E1898"/>
    <w:rsid w:val="003F25C8"/>
    <w:rsid w:val="003F25E0"/>
    <w:rsid w:val="003F6B3D"/>
    <w:rsid w:val="00400A97"/>
    <w:rsid w:val="004041D3"/>
    <w:rsid w:val="004117BB"/>
    <w:rsid w:val="004137CC"/>
    <w:rsid w:val="004173C0"/>
    <w:rsid w:val="00420196"/>
    <w:rsid w:val="00425360"/>
    <w:rsid w:val="00427C10"/>
    <w:rsid w:val="00434F4A"/>
    <w:rsid w:val="00436086"/>
    <w:rsid w:val="004436E3"/>
    <w:rsid w:val="00453CD0"/>
    <w:rsid w:val="00456F3E"/>
    <w:rsid w:val="0045783C"/>
    <w:rsid w:val="00461A7A"/>
    <w:rsid w:val="00465B4A"/>
    <w:rsid w:val="00466B3B"/>
    <w:rsid w:val="004717D8"/>
    <w:rsid w:val="00471E55"/>
    <w:rsid w:val="004724B3"/>
    <w:rsid w:val="00472675"/>
    <w:rsid w:val="00472836"/>
    <w:rsid w:val="00472F20"/>
    <w:rsid w:val="004778C2"/>
    <w:rsid w:val="00477DFD"/>
    <w:rsid w:val="00480D8D"/>
    <w:rsid w:val="00483013"/>
    <w:rsid w:val="0048483E"/>
    <w:rsid w:val="00492F8B"/>
    <w:rsid w:val="00493250"/>
    <w:rsid w:val="004938C7"/>
    <w:rsid w:val="004A46BE"/>
    <w:rsid w:val="004A573F"/>
    <w:rsid w:val="004B1A26"/>
    <w:rsid w:val="004B6929"/>
    <w:rsid w:val="004C0385"/>
    <w:rsid w:val="004D3241"/>
    <w:rsid w:val="004D5F99"/>
    <w:rsid w:val="004D73B2"/>
    <w:rsid w:val="004E4C15"/>
    <w:rsid w:val="004E5A6F"/>
    <w:rsid w:val="004E6CFC"/>
    <w:rsid w:val="004F0807"/>
    <w:rsid w:val="004F0D77"/>
    <w:rsid w:val="004F3CCA"/>
    <w:rsid w:val="004F5F6D"/>
    <w:rsid w:val="004F71C9"/>
    <w:rsid w:val="00500E37"/>
    <w:rsid w:val="00500E82"/>
    <w:rsid w:val="005019E1"/>
    <w:rsid w:val="00502A68"/>
    <w:rsid w:val="00502B99"/>
    <w:rsid w:val="005050D7"/>
    <w:rsid w:val="0050576F"/>
    <w:rsid w:val="00505DB2"/>
    <w:rsid w:val="0051062A"/>
    <w:rsid w:val="00512E47"/>
    <w:rsid w:val="00515D48"/>
    <w:rsid w:val="00530D27"/>
    <w:rsid w:val="00533C1F"/>
    <w:rsid w:val="00537278"/>
    <w:rsid w:val="00541E2A"/>
    <w:rsid w:val="00546B3A"/>
    <w:rsid w:val="00550C5B"/>
    <w:rsid w:val="0055387A"/>
    <w:rsid w:val="005602DD"/>
    <w:rsid w:val="005708A2"/>
    <w:rsid w:val="00571BD1"/>
    <w:rsid w:val="00573AEF"/>
    <w:rsid w:val="00591A42"/>
    <w:rsid w:val="005A41D1"/>
    <w:rsid w:val="005A51D9"/>
    <w:rsid w:val="005B0FDA"/>
    <w:rsid w:val="005B166D"/>
    <w:rsid w:val="005B2698"/>
    <w:rsid w:val="005B30C2"/>
    <w:rsid w:val="005B3FCF"/>
    <w:rsid w:val="005B5D9E"/>
    <w:rsid w:val="005B687B"/>
    <w:rsid w:val="005B69A3"/>
    <w:rsid w:val="005C457E"/>
    <w:rsid w:val="005D1A32"/>
    <w:rsid w:val="005E2568"/>
    <w:rsid w:val="005E37A2"/>
    <w:rsid w:val="005F4AAE"/>
    <w:rsid w:val="00600D93"/>
    <w:rsid w:val="00603E54"/>
    <w:rsid w:val="006047BF"/>
    <w:rsid w:val="00605A7D"/>
    <w:rsid w:val="00612C75"/>
    <w:rsid w:val="0061524C"/>
    <w:rsid w:val="0061791E"/>
    <w:rsid w:val="00621A6A"/>
    <w:rsid w:val="0062269F"/>
    <w:rsid w:val="0062383D"/>
    <w:rsid w:val="00624C7A"/>
    <w:rsid w:val="0062669D"/>
    <w:rsid w:val="00633144"/>
    <w:rsid w:val="00635F0B"/>
    <w:rsid w:val="00642EB8"/>
    <w:rsid w:val="006520AF"/>
    <w:rsid w:val="0065537E"/>
    <w:rsid w:val="00656DA7"/>
    <w:rsid w:val="006615B6"/>
    <w:rsid w:val="00667CDD"/>
    <w:rsid w:val="006731EC"/>
    <w:rsid w:val="006758CA"/>
    <w:rsid w:val="00677477"/>
    <w:rsid w:val="00680ECE"/>
    <w:rsid w:val="006830EA"/>
    <w:rsid w:val="00690E16"/>
    <w:rsid w:val="006956EF"/>
    <w:rsid w:val="00695C58"/>
    <w:rsid w:val="00697265"/>
    <w:rsid w:val="006977C9"/>
    <w:rsid w:val="006A78E6"/>
    <w:rsid w:val="006B52A5"/>
    <w:rsid w:val="006B5E88"/>
    <w:rsid w:val="006C1A56"/>
    <w:rsid w:val="006C438A"/>
    <w:rsid w:val="006C68AA"/>
    <w:rsid w:val="006C6F7A"/>
    <w:rsid w:val="006D4E73"/>
    <w:rsid w:val="006D507F"/>
    <w:rsid w:val="006D70A2"/>
    <w:rsid w:val="006E091F"/>
    <w:rsid w:val="006E0C8B"/>
    <w:rsid w:val="006F0A66"/>
    <w:rsid w:val="006F25CF"/>
    <w:rsid w:val="00700FC7"/>
    <w:rsid w:val="007010B5"/>
    <w:rsid w:val="00702DA2"/>
    <w:rsid w:val="00705F5F"/>
    <w:rsid w:val="00711D12"/>
    <w:rsid w:val="007127EF"/>
    <w:rsid w:val="00714EAE"/>
    <w:rsid w:val="00715581"/>
    <w:rsid w:val="0071735A"/>
    <w:rsid w:val="00717B0C"/>
    <w:rsid w:val="007218E3"/>
    <w:rsid w:val="00724A12"/>
    <w:rsid w:val="00732B02"/>
    <w:rsid w:val="007332F4"/>
    <w:rsid w:val="00733520"/>
    <w:rsid w:val="00733FB6"/>
    <w:rsid w:val="007349DA"/>
    <w:rsid w:val="0073582B"/>
    <w:rsid w:val="00737AE3"/>
    <w:rsid w:val="00740CDD"/>
    <w:rsid w:val="007460C7"/>
    <w:rsid w:val="00752378"/>
    <w:rsid w:val="007524D4"/>
    <w:rsid w:val="0075430D"/>
    <w:rsid w:val="007553E2"/>
    <w:rsid w:val="0075637E"/>
    <w:rsid w:val="00757EDE"/>
    <w:rsid w:val="00764261"/>
    <w:rsid w:val="0076487B"/>
    <w:rsid w:val="00764E36"/>
    <w:rsid w:val="007668ED"/>
    <w:rsid w:val="00781767"/>
    <w:rsid w:val="00781BFF"/>
    <w:rsid w:val="00783D94"/>
    <w:rsid w:val="007853C2"/>
    <w:rsid w:val="00790806"/>
    <w:rsid w:val="00794DD2"/>
    <w:rsid w:val="0079540D"/>
    <w:rsid w:val="00797653"/>
    <w:rsid w:val="007A1B9C"/>
    <w:rsid w:val="007A1F5A"/>
    <w:rsid w:val="007A6095"/>
    <w:rsid w:val="007B1A22"/>
    <w:rsid w:val="007B4320"/>
    <w:rsid w:val="007B6BFC"/>
    <w:rsid w:val="007B6D86"/>
    <w:rsid w:val="007C0B78"/>
    <w:rsid w:val="007C1E8C"/>
    <w:rsid w:val="007C36D2"/>
    <w:rsid w:val="007C4EC8"/>
    <w:rsid w:val="007C6132"/>
    <w:rsid w:val="007C6D06"/>
    <w:rsid w:val="007C798A"/>
    <w:rsid w:val="007D2080"/>
    <w:rsid w:val="007D26E7"/>
    <w:rsid w:val="007D2932"/>
    <w:rsid w:val="007D34FD"/>
    <w:rsid w:val="007D41AD"/>
    <w:rsid w:val="007D5EB1"/>
    <w:rsid w:val="007D6710"/>
    <w:rsid w:val="007E0167"/>
    <w:rsid w:val="007E4FAC"/>
    <w:rsid w:val="007E6726"/>
    <w:rsid w:val="007F2CF5"/>
    <w:rsid w:val="007F3B9C"/>
    <w:rsid w:val="007F5A85"/>
    <w:rsid w:val="007F655F"/>
    <w:rsid w:val="007F779F"/>
    <w:rsid w:val="0080093D"/>
    <w:rsid w:val="00802477"/>
    <w:rsid w:val="00806197"/>
    <w:rsid w:val="0081278A"/>
    <w:rsid w:val="00817FD8"/>
    <w:rsid w:val="008236B7"/>
    <w:rsid w:val="00824502"/>
    <w:rsid w:val="00827BD7"/>
    <w:rsid w:val="00835D03"/>
    <w:rsid w:val="00835EE8"/>
    <w:rsid w:val="00841522"/>
    <w:rsid w:val="00842F8A"/>
    <w:rsid w:val="0084302A"/>
    <w:rsid w:val="00844EE1"/>
    <w:rsid w:val="008468FD"/>
    <w:rsid w:val="00851F95"/>
    <w:rsid w:val="00852A59"/>
    <w:rsid w:val="0085587C"/>
    <w:rsid w:val="008566E6"/>
    <w:rsid w:val="00860E72"/>
    <w:rsid w:val="00862188"/>
    <w:rsid w:val="00863D78"/>
    <w:rsid w:val="00866536"/>
    <w:rsid w:val="00870756"/>
    <w:rsid w:val="008720A2"/>
    <w:rsid w:val="00875191"/>
    <w:rsid w:val="0087553C"/>
    <w:rsid w:val="0087655C"/>
    <w:rsid w:val="00876DDE"/>
    <w:rsid w:val="00882B9F"/>
    <w:rsid w:val="0088346F"/>
    <w:rsid w:val="00886566"/>
    <w:rsid w:val="008874A1"/>
    <w:rsid w:val="00891D48"/>
    <w:rsid w:val="008928B8"/>
    <w:rsid w:val="00892B31"/>
    <w:rsid w:val="008A19DD"/>
    <w:rsid w:val="008A1F71"/>
    <w:rsid w:val="008A2FC5"/>
    <w:rsid w:val="008A4C7E"/>
    <w:rsid w:val="008B3DDD"/>
    <w:rsid w:val="008B51FC"/>
    <w:rsid w:val="008B531D"/>
    <w:rsid w:val="008B5DB5"/>
    <w:rsid w:val="008B661A"/>
    <w:rsid w:val="008C02E7"/>
    <w:rsid w:val="008C324A"/>
    <w:rsid w:val="008C47AF"/>
    <w:rsid w:val="008C625C"/>
    <w:rsid w:val="008C6658"/>
    <w:rsid w:val="008D161C"/>
    <w:rsid w:val="008D175C"/>
    <w:rsid w:val="008D2C4E"/>
    <w:rsid w:val="008D3953"/>
    <w:rsid w:val="008D4BA3"/>
    <w:rsid w:val="008D65FD"/>
    <w:rsid w:val="008D7507"/>
    <w:rsid w:val="008E12FD"/>
    <w:rsid w:val="008E2CAA"/>
    <w:rsid w:val="008E3F4B"/>
    <w:rsid w:val="008E4011"/>
    <w:rsid w:val="008E74E7"/>
    <w:rsid w:val="008F17C6"/>
    <w:rsid w:val="008F2633"/>
    <w:rsid w:val="008F3AA7"/>
    <w:rsid w:val="008F76F7"/>
    <w:rsid w:val="00900C53"/>
    <w:rsid w:val="009021F1"/>
    <w:rsid w:val="00903B69"/>
    <w:rsid w:val="0090576D"/>
    <w:rsid w:val="009074C5"/>
    <w:rsid w:val="009075E2"/>
    <w:rsid w:val="00907994"/>
    <w:rsid w:val="009118FB"/>
    <w:rsid w:val="009129C1"/>
    <w:rsid w:val="00913AFC"/>
    <w:rsid w:val="009252A2"/>
    <w:rsid w:val="009256A7"/>
    <w:rsid w:val="009256F6"/>
    <w:rsid w:val="009268F5"/>
    <w:rsid w:val="00931FAC"/>
    <w:rsid w:val="00932462"/>
    <w:rsid w:val="009326F2"/>
    <w:rsid w:val="00932826"/>
    <w:rsid w:val="00933AFE"/>
    <w:rsid w:val="0093593A"/>
    <w:rsid w:val="0093619F"/>
    <w:rsid w:val="009379C5"/>
    <w:rsid w:val="00940CA9"/>
    <w:rsid w:val="00942E13"/>
    <w:rsid w:val="009441AF"/>
    <w:rsid w:val="0094437B"/>
    <w:rsid w:val="00953568"/>
    <w:rsid w:val="009575B0"/>
    <w:rsid w:val="009717E6"/>
    <w:rsid w:val="009752D1"/>
    <w:rsid w:val="00985301"/>
    <w:rsid w:val="00985922"/>
    <w:rsid w:val="00997BD4"/>
    <w:rsid w:val="009A39BF"/>
    <w:rsid w:val="009A5D3D"/>
    <w:rsid w:val="009A7922"/>
    <w:rsid w:val="009B0513"/>
    <w:rsid w:val="009B0AFE"/>
    <w:rsid w:val="009B3B7A"/>
    <w:rsid w:val="009B4338"/>
    <w:rsid w:val="009B79D6"/>
    <w:rsid w:val="009C07E1"/>
    <w:rsid w:val="009D1507"/>
    <w:rsid w:val="009D38F5"/>
    <w:rsid w:val="009D50FC"/>
    <w:rsid w:val="009D5FF4"/>
    <w:rsid w:val="009E1444"/>
    <w:rsid w:val="009E1691"/>
    <w:rsid w:val="009E26B5"/>
    <w:rsid w:val="009E34F7"/>
    <w:rsid w:val="009F4EEE"/>
    <w:rsid w:val="009F51F7"/>
    <w:rsid w:val="009F5A52"/>
    <w:rsid w:val="009F5B2C"/>
    <w:rsid w:val="009F73C3"/>
    <w:rsid w:val="00A00521"/>
    <w:rsid w:val="00A00734"/>
    <w:rsid w:val="00A11FAE"/>
    <w:rsid w:val="00A1225C"/>
    <w:rsid w:val="00A13918"/>
    <w:rsid w:val="00A13984"/>
    <w:rsid w:val="00A13E68"/>
    <w:rsid w:val="00A14444"/>
    <w:rsid w:val="00A20C0B"/>
    <w:rsid w:val="00A21A36"/>
    <w:rsid w:val="00A21F0D"/>
    <w:rsid w:val="00A27832"/>
    <w:rsid w:val="00A340B6"/>
    <w:rsid w:val="00A42F3A"/>
    <w:rsid w:val="00A43C38"/>
    <w:rsid w:val="00A45723"/>
    <w:rsid w:val="00A5088F"/>
    <w:rsid w:val="00A5148C"/>
    <w:rsid w:val="00A529FB"/>
    <w:rsid w:val="00A562BB"/>
    <w:rsid w:val="00A56D83"/>
    <w:rsid w:val="00A62847"/>
    <w:rsid w:val="00A658ED"/>
    <w:rsid w:val="00A66CFE"/>
    <w:rsid w:val="00A70791"/>
    <w:rsid w:val="00A725D8"/>
    <w:rsid w:val="00A7488C"/>
    <w:rsid w:val="00A74BF9"/>
    <w:rsid w:val="00A81898"/>
    <w:rsid w:val="00A81E41"/>
    <w:rsid w:val="00A85008"/>
    <w:rsid w:val="00A8559B"/>
    <w:rsid w:val="00A9018A"/>
    <w:rsid w:val="00A917D3"/>
    <w:rsid w:val="00A9268F"/>
    <w:rsid w:val="00A9639E"/>
    <w:rsid w:val="00AA01E1"/>
    <w:rsid w:val="00AA4C0F"/>
    <w:rsid w:val="00AA5B0A"/>
    <w:rsid w:val="00AA74B7"/>
    <w:rsid w:val="00AC28F1"/>
    <w:rsid w:val="00AC4D92"/>
    <w:rsid w:val="00AC61DC"/>
    <w:rsid w:val="00AC7304"/>
    <w:rsid w:val="00AD13A7"/>
    <w:rsid w:val="00AD2A9A"/>
    <w:rsid w:val="00AD3CEC"/>
    <w:rsid w:val="00AE1AAA"/>
    <w:rsid w:val="00AF6C79"/>
    <w:rsid w:val="00AF792B"/>
    <w:rsid w:val="00B006D2"/>
    <w:rsid w:val="00B043F4"/>
    <w:rsid w:val="00B174D7"/>
    <w:rsid w:val="00B17BFD"/>
    <w:rsid w:val="00B2085A"/>
    <w:rsid w:val="00B213A2"/>
    <w:rsid w:val="00B21818"/>
    <w:rsid w:val="00B21905"/>
    <w:rsid w:val="00B22C82"/>
    <w:rsid w:val="00B230D9"/>
    <w:rsid w:val="00B24C21"/>
    <w:rsid w:val="00B26A26"/>
    <w:rsid w:val="00B340E5"/>
    <w:rsid w:val="00B4054E"/>
    <w:rsid w:val="00B40CB5"/>
    <w:rsid w:val="00B42811"/>
    <w:rsid w:val="00B46860"/>
    <w:rsid w:val="00B50603"/>
    <w:rsid w:val="00B551E6"/>
    <w:rsid w:val="00B55D9A"/>
    <w:rsid w:val="00B56E3A"/>
    <w:rsid w:val="00B6229E"/>
    <w:rsid w:val="00B717FC"/>
    <w:rsid w:val="00B73039"/>
    <w:rsid w:val="00B73D37"/>
    <w:rsid w:val="00B84699"/>
    <w:rsid w:val="00B9093C"/>
    <w:rsid w:val="00B9584C"/>
    <w:rsid w:val="00BB0D46"/>
    <w:rsid w:val="00BB38F4"/>
    <w:rsid w:val="00BC76E9"/>
    <w:rsid w:val="00BD0AB6"/>
    <w:rsid w:val="00BD0F9A"/>
    <w:rsid w:val="00BD3E54"/>
    <w:rsid w:val="00BD5716"/>
    <w:rsid w:val="00BE11A6"/>
    <w:rsid w:val="00BE1361"/>
    <w:rsid w:val="00BE4AB3"/>
    <w:rsid w:val="00BE4B44"/>
    <w:rsid w:val="00BE56CA"/>
    <w:rsid w:val="00BE76E4"/>
    <w:rsid w:val="00BF3F4C"/>
    <w:rsid w:val="00BF4164"/>
    <w:rsid w:val="00C00619"/>
    <w:rsid w:val="00C02455"/>
    <w:rsid w:val="00C028CC"/>
    <w:rsid w:val="00C047E6"/>
    <w:rsid w:val="00C04C43"/>
    <w:rsid w:val="00C065AA"/>
    <w:rsid w:val="00C06B54"/>
    <w:rsid w:val="00C07FC4"/>
    <w:rsid w:val="00C148B7"/>
    <w:rsid w:val="00C14AAD"/>
    <w:rsid w:val="00C14D28"/>
    <w:rsid w:val="00C153F3"/>
    <w:rsid w:val="00C2304C"/>
    <w:rsid w:val="00C236AA"/>
    <w:rsid w:val="00C3361B"/>
    <w:rsid w:val="00C337E8"/>
    <w:rsid w:val="00C427A4"/>
    <w:rsid w:val="00C449FD"/>
    <w:rsid w:val="00C5295D"/>
    <w:rsid w:val="00C53402"/>
    <w:rsid w:val="00C53A80"/>
    <w:rsid w:val="00C54B18"/>
    <w:rsid w:val="00C60DE3"/>
    <w:rsid w:val="00C645C9"/>
    <w:rsid w:val="00C73F8C"/>
    <w:rsid w:val="00C7554E"/>
    <w:rsid w:val="00C7722E"/>
    <w:rsid w:val="00C77230"/>
    <w:rsid w:val="00C7750A"/>
    <w:rsid w:val="00C77D2F"/>
    <w:rsid w:val="00C80EE3"/>
    <w:rsid w:val="00C83416"/>
    <w:rsid w:val="00C912A2"/>
    <w:rsid w:val="00C95109"/>
    <w:rsid w:val="00CA5114"/>
    <w:rsid w:val="00CB7DBD"/>
    <w:rsid w:val="00CC36BF"/>
    <w:rsid w:val="00CC55B1"/>
    <w:rsid w:val="00CC5C96"/>
    <w:rsid w:val="00CD7EB9"/>
    <w:rsid w:val="00CE030C"/>
    <w:rsid w:val="00CF0232"/>
    <w:rsid w:val="00CF2954"/>
    <w:rsid w:val="00CF6F8A"/>
    <w:rsid w:val="00CF7935"/>
    <w:rsid w:val="00D01349"/>
    <w:rsid w:val="00D047D9"/>
    <w:rsid w:val="00D07E01"/>
    <w:rsid w:val="00D11D5C"/>
    <w:rsid w:val="00D11E91"/>
    <w:rsid w:val="00D126B8"/>
    <w:rsid w:val="00D14A67"/>
    <w:rsid w:val="00D1506B"/>
    <w:rsid w:val="00D1711B"/>
    <w:rsid w:val="00D17885"/>
    <w:rsid w:val="00D2013A"/>
    <w:rsid w:val="00D2743A"/>
    <w:rsid w:val="00D30B13"/>
    <w:rsid w:val="00D314F5"/>
    <w:rsid w:val="00D320C1"/>
    <w:rsid w:val="00D32360"/>
    <w:rsid w:val="00D32CBA"/>
    <w:rsid w:val="00D339C6"/>
    <w:rsid w:val="00D348E9"/>
    <w:rsid w:val="00D34D0C"/>
    <w:rsid w:val="00D3623A"/>
    <w:rsid w:val="00D3767B"/>
    <w:rsid w:val="00D42E33"/>
    <w:rsid w:val="00D43DE8"/>
    <w:rsid w:val="00D51A79"/>
    <w:rsid w:val="00D53A7A"/>
    <w:rsid w:val="00D54D06"/>
    <w:rsid w:val="00D57A0F"/>
    <w:rsid w:val="00D60376"/>
    <w:rsid w:val="00D62C83"/>
    <w:rsid w:val="00D651B6"/>
    <w:rsid w:val="00D6598D"/>
    <w:rsid w:val="00D673D5"/>
    <w:rsid w:val="00D6779B"/>
    <w:rsid w:val="00D67E05"/>
    <w:rsid w:val="00D7403B"/>
    <w:rsid w:val="00D76CE0"/>
    <w:rsid w:val="00D76D38"/>
    <w:rsid w:val="00D8216C"/>
    <w:rsid w:val="00D9069D"/>
    <w:rsid w:val="00D94BB0"/>
    <w:rsid w:val="00D95DCF"/>
    <w:rsid w:val="00D96789"/>
    <w:rsid w:val="00DA2FA8"/>
    <w:rsid w:val="00DA522F"/>
    <w:rsid w:val="00DB03E5"/>
    <w:rsid w:val="00DB4ADB"/>
    <w:rsid w:val="00DB5ACF"/>
    <w:rsid w:val="00DB5AE1"/>
    <w:rsid w:val="00DC07B3"/>
    <w:rsid w:val="00DC396C"/>
    <w:rsid w:val="00DC77B0"/>
    <w:rsid w:val="00DD2BEB"/>
    <w:rsid w:val="00DD2FA7"/>
    <w:rsid w:val="00DD4B76"/>
    <w:rsid w:val="00DD79BD"/>
    <w:rsid w:val="00DE0B94"/>
    <w:rsid w:val="00DE0C88"/>
    <w:rsid w:val="00DE1B8A"/>
    <w:rsid w:val="00DE1E08"/>
    <w:rsid w:val="00DE204F"/>
    <w:rsid w:val="00DE4E1E"/>
    <w:rsid w:val="00DF5948"/>
    <w:rsid w:val="00E02BFA"/>
    <w:rsid w:val="00E03D47"/>
    <w:rsid w:val="00E07BF7"/>
    <w:rsid w:val="00E14469"/>
    <w:rsid w:val="00E2016C"/>
    <w:rsid w:val="00E21537"/>
    <w:rsid w:val="00E2326C"/>
    <w:rsid w:val="00E2340E"/>
    <w:rsid w:val="00E234DB"/>
    <w:rsid w:val="00E26961"/>
    <w:rsid w:val="00E33C0C"/>
    <w:rsid w:val="00E364A0"/>
    <w:rsid w:val="00E4080E"/>
    <w:rsid w:val="00E4502C"/>
    <w:rsid w:val="00E4504D"/>
    <w:rsid w:val="00E47477"/>
    <w:rsid w:val="00E506C3"/>
    <w:rsid w:val="00E5248E"/>
    <w:rsid w:val="00E537AB"/>
    <w:rsid w:val="00E60979"/>
    <w:rsid w:val="00E63C55"/>
    <w:rsid w:val="00E63CE0"/>
    <w:rsid w:val="00E64C0F"/>
    <w:rsid w:val="00E65C94"/>
    <w:rsid w:val="00E70286"/>
    <w:rsid w:val="00E779F0"/>
    <w:rsid w:val="00E81C0A"/>
    <w:rsid w:val="00E81CF8"/>
    <w:rsid w:val="00E83D27"/>
    <w:rsid w:val="00E84B86"/>
    <w:rsid w:val="00E93BE9"/>
    <w:rsid w:val="00EA08B5"/>
    <w:rsid w:val="00EA2D19"/>
    <w:rsid w:val="00EA5B2C"/>
    <w:rsid w:val="00EA7B44"/>
    <w:rsid w:val="00EB05C9"/>
    <w:rsid w:val="00EB22C6"/>
    <w:rsid w:val="00EB7AF5"/>
    <w:rsid w:val="00EC0D76"/>
    <w:rsid w:val="00EC4145"/>
    <w:rsid w:val="00EC4D08"/>
    <w:rsid w:val="00EC7634"/>
    <w:rsid w:val="00ED109E"/>
    <w:rsid w:val="00ED2DE7"/>
    <w:rsid w:val="00ED3A59"/>
    <w:rsid w:val="00ED7B61"/>
    <w:rsid w:val="00EF2F30"/>
    <w:rsid w:val="00EF61B1"/>
    <w:rsid w:val="00EF68CA"/>
    <w:rsid w:val="00EF7EDE"/>
    <w:rsid w:val="00F0578C"/>
    <w:rsid w:val="00F074C3"/>
    <w:rsid w:val="00F07A40"/>
    <w:rsid w:val="00F2416C"/>
    <w:rsid w:val="00F25045"/>
    <w:rsid w:val="00F329A0"/>
    <w:rsid w:val="00F404DE"/>
    <w:rsid w:val="00F416C1"/>
    <w:rsid w:val="00F43FB4"/>
    <w:rsid w:val="00F4505C"/>
    <w:rsid w:val="00F47474"/>
    <w:rsid w:val="00F62A9A"/>
    <w:rsid w:val="00F63772"/>
    <w:rsid w:val="00F63FAB"/>
    <w:rsid w:val="00F65F9F"/>
    <w:rsid w:val="00F66CFB"/>
    <w:rsid w:val="00F714B0"/>
    <w:rsid w:val="00F77487"/>
    <w:rsid w:val="00F80891"/>
    <w:rsid w:val="00F82DC0"/>
    <w:rsid w:val="00F83EDD"/>
    <w:rsid w:val="00F84FAD"/>
    <w:rsid w:val="00F87148"/>
    <w:rsid w:val="00F87981"/>
    <w:rsid w:val="00F90014"/>
    <w:rsid w:val="00F902A4"/>
    <w:rsid w:val="00F924C2"/>
    <w:rsid w:val="00F92677"/>
    <w:rsid w:val="00F92691"/>
    <w:rsid w:val="00F92C8E"/>
    <w:rsid w:val="00F93833"/>
    <w:rsid w:val="00F95EFB"/>
    <w:rsid w:val="00F97E80"/>
    <w:rsid w:val="00FA2DC3"/>
    <w:rsid w:val="00FA7A95"/>
    <w:rsid w:val="00FB1CC5"/>
    <w:rsid w:val="00FB27B4"/>
    <w:rsid w:val="00FB52B7"/>
    <w:rsid w:val="00FB691D"/>
    <w:rsid w:val="00FB6C02"/>
    <w:rsid w:val="00FB7575"/>
    <w:rsid w:val="00FC7825"/>
    <w:rsid w:val="00FC7AD8"/>
    <w:rsid w:val="00FD00F4"/>
    <w:rsid w:val="00FD7892"/>
    <w:rsid w:val="00FE142E"/>
    <w:rsid w:val="00FE2A64"/>
    <w:rsid w:val="00FF11B1"/>
    <w:rsid w:val="00FF4361"/>
    <w:rsid w:val="00FF5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6E4"/>
    <w:pPr>
      <w:spacing w:after="200" w:line="276" w:lineRule="auto"/>
    </w:pPr>
    <w:rPr>
      <w:rFonts w:ascii="Calibri" w:eastAsia="Calibri" w:hAnsi="Calibri"/>
      <w:sz w:val="22"/>
      <w:szCs w:val="22"/>
      <w:lang w:eastAsia="en-US"/>
    </w:rPr>
  </w:style>
  <w:style w:type="paragraph" w:styleId="1">
    <w:name w:val="heading 1"/>
    <w:basedOn w:val="a"/>
    <w:next w:val="a"/>
    <w:qFormat/>
    <w:rsid w:val="00F93833"/>
    <w:pPr>
      <w:keepNext/>
      <w:spacing w:after="0" w:line="240" w:lineRule="auto"/>
      <w:jc w:val="center"/>
      <w:outlineLvl w:val="0"/>
    </w:pPr>
    <w:rPr>
      <w:rFonts w:ascii="Times New Roman" w:eastAsia="Times New Roman" w:hAnsi="Times New Roman"/>
      <w:b/>
      <w:bCs/>
      <w:sz w:val="28"/>
      <w:szCs w:val="28"/>
      <w:lang w:eastAsia="ru-RU"/>
    </w:rPr>
  </w:style>
  <w:style w:type="paragraph" w:styleId="2">
    <w:name w:val="heading 2"/>
    <w:basedOn w:val="a"/>
    <w:next w:val="a"/>
    <w:qFormat/>
    <w:rsid w:val="00F93833"/>
    <w:pPr>
      <w:keepNext/>
      <w:spacing w:after="0" w:line="240" w:lineRule="auto"/>
      <w:jc w:val="center"/>
      <w:outlineLvl w:val="1"/>
    </w:pPr>
    <w:rPr>
      <w:rFonts w:ascii="Times New Roman" w:eastAsia="Times New Roman" w:hAnsi="Times New Roman"/>
      <w:b/>
      <w:bCs/>
      <w:sz w:val="48"/>
      <w:szCs w:val="48"/>
      <w:lang w:eastAsia="ru-RU"/>
    </w:rPr>
  </w:style>
  <w:style w:type="paragraph" w:styleId="3">
    <w:name w:val="heading 3"/>
    <w:basedOn w:val="a"/>
    <w:next w:val="a0"/>
    <w:link w:val="30"/>
    <w:qFormat/>
    <w:rsid w:val="008D2C4E"/>
    <w:pPr>
      <w:keepNext/>
      <w:suppressAutoHyphens/>
      <w:spacing w:before="240" w:after="60"/>
      <w:ind w:left="2160" w:hanging="180"/>
      <w:jc w:val="center"/>
      <w:outlineLvl w:val="2"/>
    </w:pPr>
    <w:rPr>
      <w:rFonts w:ascii="Cambria" w:eastAsia="Times New Roman" w:hAnsi="Cambria" w:cs="Cambria"/>
      <w:b/>
      <w:bCs/>
      <w:sz w:val="26"/>
      <w:szCs w:val="26"/>
      <w:lang w:eastAsia="ar-SA"/>
    </w:rPr>
  </w:style>
  <w:style w:type="paragraph" w:styleId="5">
    <w:name w:val="heading 5"/>
    <w:basedOn w:val="a"/>
    <w:next w:val="a0"/>
    <w:link w:val="50"/>
    <w:qFormat/>
    <w:rsid w:val="008D2C4E"/>
    <w:pPr>
      <w:keepNext/>
      <w:suppressAutoHyphens/>
      <w:spacing w:after="0" w:line="100" w:lineRule="atLeast"/>
      <w:ind w:left="3600" w:hanging="360"/>
      <w:jc w:val="center"/>
      <w:outlineLvl w:val="4"/>
    </w:pPr>
    <w:rPr>
      <w:rFonts w:ascii="Times New Roman" w:eastAsia="Arial Unicode MS" w:hAnsi="Times New Roman"/>
      <w:b/>
      <w:sz w:val="28"/>
      <w:szCs w:val="20"/>
      <w:lang w:eastAsia="ar-SA"/>
    </w:rPr>
  </w:style>
  <w:style w:type="paragraph" w:styleId="8">
    <w:name w:val="heading 8"/>
    <w:basedOn w:val="a"/>
    <w:next w:val="a0"/>
    <w:link w:val="80"/>
    <w:qFormat/>
    <w:rsid w:val="008D2C4E"/>
    <w:pPr>
      <w:keepNext/>
      <w:pBdr>
        <w:bottom w:val="single" w:sz="4" w:space="1" w:color="000000"/>
      </w:pBdr>
      <w:suppressAutoHyphens/>
      <w:spacing w:after="0" w:line="100" w:lineRule="atLeast"/>
      <w:ind w:left="5760" w:hanging="360"/>
      <w:jc w:val="center"/>
      <w:outlineLvl w:val="7"/>
    </w:pPr>
    <w:rPr>
      <w:rFonts w:ascii="Times New Roman" w:eastAsia="Times New Roman" w:hAnsi="Times New Roman"/>
      <w:b/>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8D2C4E"/>
    <w:pPr>
      <w:tabs>
        <w:tab w:val="left" w:pos="360"/>
      </w:tabs>
      <w:suppressAutoHyphens/>
      <w:spacing w:after="0" w:line="100" w:lineRule="atLeast"/>
      <w:jc w:val="both"/>
    </w:pPr>
    <w:rPr>
      <w:rFonts w:ascii="Times New Roman" w:eastAsia="Times New Roman" w:hAnsi="Times New Roman"/>
      <w:sz w:val="24"/>
      <w:szCs w:val="20"/>
      <w:lang w:eastAsia="ar-SA"/>
    </w:rPr>
  </w:style>
  <w:style w:type="character" w:customStyle="1" w:styleId="a4">
    <w:name w:val="Основной текст Знак"/>
    <w:basedOn w:val="a1"/>
    <w:link w:val="a0"/>
    <w:rsid w:val="008D2C4E"/>
    <w:rPr>
      <w:sz w:val="24"/>
      <w:lang w:eastAsia="ar-SA"/>
    </w:rPr>
  </w:style>
  <w:style w:type="character" w:customStyle="1" w:styleId="30">
    <w:name w:val="Заголовок 3 Знак"/>
    <w:basedOn w:val="a1"/>
    <w:link w:val="3"/>
    <w:rsid w:val="008D2C4E"/>
    <w:rPr>
      <w:rFonts w:ascii="Cambria" w:hAnsi="Cambria" w:cs="Cambria"/>
      <w:b/>
      <w:bCs/>
      <w:sz w:val="26"/>
      <w:szCs w:val="26"/>
      <w:lang w:eastAsia="ar-SA"/>
    </w:rPr>
  </w:style>
  <w:style w:type="character" w:customStyle="1" w:styleId="50">
    <w:name w:val="Заголовок 5 Знак"/>
    <w:basedOn w:val="a1"/>
    <w:link w:val="5"/>
    <w:rsid w:val="008D2C4E"/>
    <w:rPr>
      <w:rFonts w:eastAsia="Arial Unicode MS"/>
      <w:b/>
      <w:sz w:val="28"/>
      <w:lang w:eastAsia="ar-SA"/>
    </w:rPr>
  </w:style>
  <w:style w:type="character" w:customStyle="1" w:styleId="80">
    <w:name w:val="Заголовок 8 Знак"/>
    <w:basedOn w:val="a1"/>
    <w:link w:val="8"/>
    <w:rsid w:val="008D2C4E"/>
    <w:rPr>
      <w:b/>
      <w:sz w:val="28"/>
      <w:lang w:eastAsia="ar-SA"/>
    </w:rPr>
  </w:style>
  <w:style w:type="table" w:styleId="a5">
    <w:name w:val="Table Grid"/>
    <w:basedOn w:val="a2"/>
    <w:rsid w:val="00BE76E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BE76E4"/>
    <w:pPr>
      <w:widowControl w:val="0"/>
      <w:autoSpaceDE w:val="0"/>
      <w:autoSpaceDN w:val="0"/>
      <w:adjustRightInd w:val="0"/>
    </w:pPr>
    <w:rPr>
      <w:rFonts w:ascii="Arial" w:hAnsi="Arial" w:cs="Arial"/>
      <w:b/>
      <w:bCs/>
      <w:sz w:val="22"/>
      <w:szCs w:val="22"/>
    </w:rPr>
  </w:style>
  <w:style w:type="paragraph" w:styleId="a6">
    <w:name w:val="Body Text Indent"/>
    <w:basedOn w:val="a"/>
    <w:rsid w:val="00BE76E4"/>
    <w:pPr>
      <w:spacing w:after="120" w:line="240" w:lineRule="auto"/>
      <w:ind w:left="283"/>
    </w:pPr>
    <w:rPr>
      <w:rFonts w:ascii="Times New Roman" w:eastAsia="Times New Roman" w:hAnsi="Times New Roman"/>
      <w:sz w:val="24"/>
      <w:szCs w:val="24"/>
      <w:lang w:eastAsia="ru-RU"/>
    </w:rPr>
  </w:style>
  <w:style w:type="paragraph" w:customStyle="1" w:styleId="ConsPlusNormal">
    <w:name w:val="ConsPlusNormal"/>
    <w:link w:val="ConsPlusNormal0"/>
    <w:rsid w:val="0048483E"/>
    <w:pPr>
      <w:widowControl w:val="0"/>
      <w:autoSpaceDE w:val="0"/>
      <w:autoSpaceDN w:val="0"/>
      <w:adjustRightInd w:val="0"/>
      <w:ind w:firstLine="720"/>
    </w:pPr>
    <w:rPr>
      <w:rFonts w:ascii="Arial" w:hAnsi="Arial" w:cs="Arial"/>
    </w:rPr>
  </w:style>
  <w:style w:type="paragraph" w:customStyle="1" w:styleId="formattext">
    <w:name w:val="formattext"/>
    <w:basedOn w:val="a"/>
    <w:rsid w:val="00E7028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rsid w:val="0021632D"/>
    <w:pPr>
      <w:widowControl w:val="0"/>
      <w:autoSpaceDE w:val="0"/>
      <w:autoSpaceDN w:val="0"/>
      <w:adjustRightInd w:val="0"/>
    </w:pPr>
    <w:rPr>
      <w:rFonts w:ascii="Arial" w:hAnsi="Arial" w:cs="Arial"/>
    </w:rPr>
  </w:style>
  <w:style w:type="paragraph" w:styleId="HTML">
    <w:name w:val="HTML Preformatted"/>
    <w:basedOn w:val="a"/>
    <w:link w:val="HTML0"/>
    <w:unhideWhenUsed/>
    <w:rsid w:val="009B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HTML0">
    <w:name w:val="Стандартный HTML Знак"/>
    <w:link w:val="HTML"/>
    <w:rsid w:val="009B3B7A"/>
    <w:rPr>
      <w:rFonts w:ascii="Courier New" w:hAnsi="Courier New" w:cs="Courier New"/>
      <w:lang w:eastAsia="ar-SA"/>
    </w:rPr>
  </w:style>
  <w:style w:type="character" w:styleId="a7">
    <w:name w:val="annotation reference"/>
    <w:rsid w:val="00717B0C"/>
    <w:rPr>
      <w:sz w:val="16"/>
      <w:szCs w:val="16"/>
    </w:rPr>
  </w:style>
  <w:style w:type="paragraph" w:styleId="a8">
    <w:name w:val="annotation text"/>
    <w:basedOn w:val="a"/>
    <w:link w:val="a9"/>
    <w:rsid w:val="00717B0C"/>
    <w:rPr>
      <w:sz w:val="20"/>
      <w:szCs w:val="20"/>
    </w:rPr>
  </w:style>
  <w:style w:type="character" w:customStyle="1" w:styleId="a9">
    <w:name w:val="Текст примечания Знак"/>
    <w:link w:val="a8"/>
    <w:rsid w:val="00717B0C"/>
    <w:rPr>
      <w:rFonts w:ascii="Calibri" w:eastAsia="Calibri" w:hAnsi="Calibri"/>
      <w:lang w:eastAsia="en-US"/>
    </w:rPr>
  </w:style>
  <w:style w:type="paragraph" w:styleId="aa">
    <w:name w:val="annotation subject"/>
    <w:basedOn w:val="a8"/>
    <w:next w:val="a8"/>
    <w:link w:val="ab"/>
    <w:rsid w:val="00717B0C"/>
    <w:rPr>
      <w:b/>
      <w:bCs/>
    </w:rPr>
  </w:style>
  <w:style w:type="character" w:customStyle="1" w:styleId="ab">
    <w:name w:val="Тема примечания Знак"/>
    <w:link w:val="aa"/>
    <w:rsid w:val="00717B0C"/>
    <w:rPr>
      <w:rFonts w:ascii="Calibri" w:eastAsia="Calibri" w:hAnsi="Calibri"/>
      <w:b/>
      <w:bCs/>
      <w:lang w:eastAsia="en-US"/>
    </w:rPr>
  </w:style>
  <w:style w:type="paragraph" w:styleId="ac">
    <w:name w:val="Balloon Text"/>
    <w:basedOn w:val="a"/>
    <w:link w:val="ad"/>
    <w:rsid w:val="00717B0C"/>
    <w:pPr>
      <w:spacing w:after="0" w:line="240" w:lineRule="auto"/>
    </w:pPr>
    <w:rPr>
      <w:rFonts w:ascii="Tahoma" w:hAnsi="Tahoma"/>
      <w:sz w:val="16"/>
      <w:szCs w:val="16"/>
    </w:rPr>
  </w:style>
  <w:style w:type="character" w:customStyle="1" w:styleId="ad">
    <w:name w:val="Текст выноски Знак"/>
    <w:link w:val="ac"/>
    <w:rsid w:val="00717B0C"/>
    <w:rPr>
      <w:rFonts w:ascii="Tahoma" w:eastAsia="Calibri" w:hAnsi="Tahoma" w:cs="Tahoma"/>
      <w:sz w:val="16"/>
      <w:szCs w:val="16"/>
      <w:lang w:eastAsia="en-US"/>
    </w:rPr>
  </w:style>
  <w:style w:type="paragraph" w:styleId="ae">
    <w:name w:val="header"/>
    <w:basedOn w:val="a"/>
    <w:link w:val="af"/>
    <w:uiPriority w:val="99"/>
    <w:rsid w:val="004F0D77"/>
    <w:pPr>
      <w:tabs>
        <w:tab w:val="center" w:pos="4677"/>
        <w:tab w:val="right" w:pos="9355"/>
      </w:tabs>
    </w:pPr>
  </w:style>
  <w:style w:type="character" w:customStyle="1" w:styleId="af">
    <w:name w:val="Верхний колонтитул Знак"/>
    <w:link w:val="ae"/>
    <w:uiPriority w:val="99"/>
    <w:rsid w:val="004F0D77"/>
    <w:rPr>
      <w:rFonts w:ascii="Calibri" w:eastAsia="Calibri" w:hAnsi="Calibri"/>
      <w:sz w:val="22"/>
      <w:szCs w:val="22"/>
      <w:lang w:eastAsia="en-US"/>
    </w:rPr>
  </w:style>
  <w:style w:type="paragraph" w:styleId="af0">
    <w:name w:val="footer"/>
    <w:basedOn w:val="a"/>
    <w:link w:val="af1"/>
    <w:rsid w:val="004F0D77"/>
    <w:pPr>
      <w:tabs>
        <w:tab w:val="center" w:pos="4677"/>
        <w:tab w:val="right" w:pos="9355"/>
      </w:tabs>
    </w:pPr>
  </w:style>
  <w:style w:type="character" w:customStyle="1" w:styleId="af1">
    <w:name w:val="Нижний колонтитул Знак"/>
    <w:link w:val="af0"/>
    <w:rsid w:val="004F0D77"/>
    <w:rPr>
      <w:rFonts w:ascii="Calibri" w:eastAsia="Calibri" w:hAnsi="Calibri"/>
      <w:sz w:val="22"/>
      <w:szCs w:val="22"/>
      <w:lang w:eastAsia="en-US"/>
    </w:rPr>
  </w:style>
  <w:style w:type="paragraph" w:styleId="af2">
    <w:name w:val="No Spacing"/>
    <w:qFormat/>
    <w:rsid w:val="00624C7A"/>
    <w:rPr>
      <w:rFonts w:ascii="Calibri" w:eastAsia="Calibri" w:hAnsi="Calibri"/>
      <w:sz w:val="22"/>
      <w:szCs w:val="22"/>
      <w:lang w:eastAsia="en-US"/>
    </w:rPr>
  </w:style>
  <w:style w:type="paragraph" w:customStyle="1" w:styleId="tekstob">
    <w:name w:val="tekstob"/>
    <w:basedOn w:val="a"/>
    <w:rsid w:val="00624C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unhideWhenUsed/>
    <w:rsid w:val="0087553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1"/>
    <w:uiPriority w:val="99"/>
    <w:rsid w:val="00AD2A9A"/>
    <w:rPr>
      <w:color w:val="0000FF"/>
      <w:u w:val="single"/>
    </w:rPr>
  </w:style>
  <w:style w:type="character" w:customStyle="1" w:styleId="WW8Num1z4">
    <w:name w:val="WW8Num1z4"/>
    <w:rsid w:val="008D2C4E"/>
  </w:style>
  <w:style w:type="character" w:customStyle="1" w:styleId="WW8Num1z0">
    <w:name w:val="WW8Num1z0"/>
    <w:rsid w:val="008D2C4E"/>
  </w:style>
  <w:style w:type="character" w:customStyle="1" w:styleId="WW8Num1z1">
    <w:name w:val="WW8Num1z1"/>
    <w:rsid w:val="008D2C4E"/>
  </w:style>
  <w:style w:type="character" w:customStyle="1" w:styleId="WW8Num1z2">
    <w:name w:val="WW8Num1z2"/>
    <w:rsid w:val="008D2C4E"/>
  </w:style>
  <w:style w:type="character" w:customStyle="1" w:styleId="WW8Num1z3">
    <w:name w:val="WW8Num1z3"/>
    <w:rsid w:val="008D2C4E"/>
  </w:style>
  <w:style w:type="character" w:customStyle="1" w:styleId="WW8Num1z5">
    <w:name w:val="WW8Num1z5"/>
    <w:rsid w:val="008D2C4E"/>
  </w:style>
  <w:style w:type="character" w:customStyle="1" w:styleId="WW8Num1z6">
    <w:name w:val="WW8Num1z6"/>
    <w:rsid w:val="008D2C4E"/>
  </w:style>
  <w:style w:type="character" w:customStyle="1" w:styleId="WW8Num1z7">
    <w:name w:val="WW8Num1z7"/>
    <w:rsid w:val="008D2C4E"/>
  </w:style>
  <w:style w:type="character" w:customStyle="1" w:styleId="WW8Num1z8">
    <w:name w:val="WW8Num1z8"/>
    <w:rsid w:val="008D2C4E"/>
  </w:style>
  <w:style w:type="character" w:customStyle="1" w:styleId="WW8Num2z0">
    <w:name w:val="WW8Num2z0"/>
    <w:rsid w:val="008D2C4E"/>
    <w:rPr>
      <w:rFonts w:ascii="Times New Roman" w:eastAsia="Times New Roman" w:hAnsi="Times New Roman" w:cs="Times New Roman"/>
      <w:b w:val="0"/>
      <w:bCs w:val="0"/>
      <w:color w:val="000000"/>
      <w:sz w:val="24"/>
      <w:szCs w:val="24"/>
    </w:rPr>
  </w:style>
  <w:style w:type="character" w:customStyle="1" w:styleId="WW8Num2z1">
    <w:name w:val="WW8Num2z1"/>
    <w:rsid w:val="008D2C4E"/>
  </w:style>
  <w:style w:type="character" w:customStyle="1" w:styleId="WW8Num2z2">
    <w:name w:val="WW8Num2z2"/>
    <w:rsid w:val="008D2C4E"/>
  </w:style>
  <w:style w:type="character" w:customStyle="1" w:styleId="WW8Num2z3">
    <w:name w:val="WW8Num2z3"/>
    <w:rsid w:val="008D2C4E"/>
  </w:style>
  <w:style w:type="character" w:customStyle="1" w:styleId="WW8Num2z4">
    <w:name w:val="WW8Num2z4"/>
    <w:rsid w:val="008D2C4E"/>
  </w:style>
  <w:style w:type="character" w:customStyle="1" w:styleId="WW8Num2z5">
    <w:name w:val="WW8Num2z5"/>
    <w:rsid w:val="008D2C4E"/>
  </w:style>
  <w:style w:type="character" w:customStyle="1" w:styleId="WW8Num2z6">
    <w:name w:val="WW8Num2z6"/>
    <w:rsid w:val="008D2C4E"/>
  </w:style>
  <w:style w:type="character" w:customStyle="1" w:styleId="WW8Num2z7">
    <w:name w:val="WW8Num2z7"/>
    <w:rsid w:val="008D2C4E"/>
  </w:style>
  <w:style w:type="character" w:customStyle="1" w:styleId="WW8Num2z8">
    <w:name w:val="WW8Num2z8"/>
    <w:rsid w:val="008D2C4E"/>
  </w:style>
  <w:style w:type="character" w:customStyle="1" w:styleId="WW8Num3z0">
    <w:name w:val="WW8Num3z0"/>
    <w:rsid w:val="008D2C4E"/>
  </w:style>
  <w:style w:type="character" w:customStyle="1" w:styleId="WW8Num3z1">
    <w:name w:val="WW8Num3z1"/>
    <w:rsid w:val="008D2C4E"/>
  </w:style>
  <w:style w:type="character" w:customStyle="1" w:styleId="WW8Num3z2">
    <w:name w:val="WW8Num3z2"/>
    <w:rsid w:val="008D2C4E"/>
  </w:style>
  <w:style w:type="character" w:customStyle="1" w:styleId="WW8Num3z3">
    <w:name w:val="WW8Num3z3"/>
    <w:rsid w:val="008D2C4E"/>
  </w:style>
  <w:style w:type="character" w:customStyle="1" w:styleId="WW8Num3z4">
    <w:name w:val="WW8Num3z4"/>
    <w:rsid w:val="008D2C4E"/>
  </w:style>
  <w:style w:type="character" w:customStyle="1" w:styleId="WW8Num3z5">
    <w:name w:val="WW8Num3z5"/>
    <w:rsid w:val="008D2C4E"/>
  </w:style>
  <w:style w:type="character" w:customStyle="1" w:styleId="WW8Num3z6">
    <w:name w:val="WW8Num3z6"/>
    <w:rsid w:val="008D2C4E"/>
  </w:style>
  <w:style w:type="character" w:customStyle="1" w:styleId="WW8Num3z7">
    <w:name w:val="WW8Num3z7"/>
    <w:rsid w:val="008D2C4E"/>
  </w:style>
  <w:style w:type="character" w:customStyle="1" w:styleId="WW8Num3z8">
    <w:name w:val="WW8Num3z8"/>
    <w:rsid w:val="008D2C4E"/>
  </w:style>
  <w:style w:type="character" w:customStyle="1" w:styleId="10">
    <w:name w:val="Основной шрифт абзаца1"/>
    <w:rsid w:val="008D2C4E"/>
  </w:style>
  <w:style w:type="character" w:customStyle="1" w:styleId="11">
    <w:name w:val="Заголовок 1 Знак"/>
    <w:rsid w:val="008D2C4E"/>
    <w:rPr>
      <w:rFonts w:ascii="Cambria" w:hAnsi="Cambria" w:cs="font180"/>
      <w:b/>
      <w:bCs/>
      <w:color w:val="365F91"/>
      <w:sz w:val="28"/>
      <w:szCs w:val="28"/>
    </w:rPr>
  </w:style>
  <w:style w:type="character" w:customStyle="1" w:styleId="20">
    <w:name w:val="Заголовок 2 Знак"/>
    <w:rsid w:val="008D2C4E"/>
    <w:rPr>
      <w:rFonts w:ascii="Cambria" w:hAnsi="Cambria" w:cs="font180"/>
      <w:b/>
      <w:bCs/>
      <w:color w:val="4F81BD"/>
      <w:sz w:val="26"/>
      <w:szCs w:val="26"/>
    </w:rPr>
  </w:style>
  <w:style w:type="character" w:customStyle="1" w:styleId="af5">
    <w:name w:val="Название Знак"/>
    <w:rsid w:val="008D2C4E"/>
    <w:rPr>
      <w:rFonts w:ascii="Times New Roman" w:eastAsia="Times New Roman" w:hAnsi="Times New Roman" w:cs="Times New Roman"/>
      <w:sz w:val="28"/>
      <w:szCs w:val="20"/>
    </w:rPr>
  </w:style>
  <w:style w:type="character" w:customStyle="1" w:styleId="31">
    <w:name w:val="Основной текст 3 Знак"/>
    <w:rsid w:val="008D2C4E"/>
    <w:rPr>
      <w:rFonts w:ascii="Times New Roman" w:eastAsia="Times New Roman" w:hAnsi="Times New Roman" w:cs="Times New Roman"/>
      <w:sz w:val="28"/>
      <w:szCs w:val="20"/>
    </w:rPr>
  </w:style>
  <w:style w:type="character" w:customStyle="1" w:styleId="32">
    <w:name w:val="Основной текст с отступом 3 Знак"/>
    <w:link w:val="33"/>
    <w:rsid w:val="008D2C4E"/>
    <w:rPr>
      <w:rFonts w:ascii="Times New Roman" w:eastAsia="Times New Roman" w:hAnsi="Times New Roman" w:cs="Times New Roman"/>
      <w:sz w:val="28"/>
      <w:szCs w:val="20"/>
    </w:rPr>
  </w:style>
  <w:style w:type="character" w:customStyle="1" w:styleId="21">
    <w:name w:val="Основной текст с отступом 2 Знак"/>
    <w:rsid w:val="008D2C4E"/>
    <w:rPr>
      <w:sz w:val="22"/>
      <w:szCs w:val="22"/>
    </w:rPr>
  </w:style>
  <w:style w:type="character" w:customStyle="1" w:styleId="af6">
    <w:name w:val="Схема документа Знак"/>
    <w:rsid w:val="008D2C4E"/>
    <w:rPr>
      <w:rFonts w:ascii="Tahoma" w:hAnsi="Tahoma" w:cs="Tahoma"/>
      <w:sz w:val="16"/>
      <w:szCs w:val="16"/>
    </w:rPr>
  </w:style>
  <w:style w:type="character" w:styleId="af7">
    <w:name w:val="Strong"/>
    <w:uiPriority w:val="22"/>
    <w:qFormat/>
    <w:rsid w:val="008D2C4E"/>
    <w:rPr>
      <w:b/>
      <w:bCs/>
    </w:rPr>
  </w:style>
  <w:style w:type="character" w:styleId="af8">
    <w:name w:val="Emphasis"/>
    <w:qFormat/>
    <w:rsid w:val="008D2C4E"/>
    <w:rPr>
      <w:i/>
      <w:iCs/>
    </w:rPr>
  </w:style>
  <w:style w:type="character" w:customStyle="1" w:styleId="af9">
    <w:name w:val="Основной текст с отступом Знак"/>
    <w:rsid w:val="008D2C4E"/>
    <w:rPr>
      <w:sz w:val="22"/>
      <w:szCs w:val="22"/>
    </w:rPr>
  </w:style>
  <w:style w:type="character" w:customStyle="1" w:styleId="ListLabel1">
    <w:name w:val="ListLabel 1"/>
    <w:rsid w:val="008D2C4E"/>
    <w:rPr>
      <w:rFonts w:ascii="Times New Roman" w:eastAsia="Times New Roman" w:hAnsi="Times New Roman" w:cs="Times New Roman"/>
      <w:b w:val="0"/>
      <w:bCs w:val="0"/>
      <w:sz w:val="24"/>
      <w:szCs w:val="24"/>
    </w:rPr>
  </w:style>
  <w:style w:type="character" w:customStyle="1" w:styleId="ListLabel2">
    <w:name w:val="ListLabel 2"/>
    <w:rsid w:val="008D2C4E"/>
    <w:rPr>
      <w:color w:val="00000A"/>
    </w:rPr>
  </w:style>
  <w:style w:type="character" w:customStyle="1" w:styleId="ListLabel3">
    <w:name w:val="ListLabel 3"/>
    <w:rsid w:val="008D2C4E"/>
    <w:rPr>
      <w:rFonts w:cs="Courier New"/>
    </w:rPr>
  </w:style>
  <w:style w:type="character" w:customStyle="1" w:styleId="afa">
    <w:name w:val="Символ нумерации"/>
    <w:rsid w:val="008D2C4E"/>
  </w:style>
  <w:style w:type="paragraph" w:customStyle="1" w:styleId="afb">
    <w:name w:val="Заголовок"/>
    <w:basedOn w:val="a"/>
    <w:next w:val="a0"/>
    <w:rsid w:val="008D2C4E"/>
    <w:pPr>
      <w:keepNext/>
      <w:suppressAutoHyphens/>
      <w:spacing w:before="240" w:after="120"/>
      <w:ind w:firstLine="709"/>
      <w:jc w:val="center"/>
    </w:pPr>
    <w:rPr>
      <w:rFonts w:ascii="Arial" w:eastAsia="Arial Unicode MS" w:hAnsi="Arial" w:cs="Mangal"/>
      <w:sz w:val="28"/>
      <w:szCs w:val="28"/>
      <w:lang w:eastAsia="ar-SA"/>
    </w:rPr>
  </w:style>
  <w:style w:type="paragraph" w:styleId="afc">
    <w:name w:val="List"/>
    <w:basedOn w:val="a0"/>
    <w:rsid w:val="008D2C4E"/>
    <w:rPr>
      <w:rFonts w:cs="Mangal"/>
    </w:rPr>
  </w:style>
  <w:style w:type="paragraph" w:customStyle="1" w:styleId="12">
    <w:name w:val="Название1"/>
    <w:basedOn w:val="a"/>
    <w:rsid w:val="008D2C4E"/>
    <w:pPr>
      <w:suppressLineNumbers/>
      <w:suppressAutoHyphens/>
      <w:spacing w:before="120" w:after="120"/>
      <w:ind w:firstLine="709"/>
      <w:jc w:val="center"/>
    </w:pPr>
    <w:rPr>
      <w:rFonts w:eastAsia="Times New Roman" w:cs="Mangal"/>
      <w:i/>
      <w:iCs/>
      <w:sz w:val="24"/>
      <w:szCs w:val="24"/>
      <w:lang w:eastAsia="ar-SA"/>
    </w:rPr>
  </w:style>
  <w:style w:type="paragraph" w:customStyle="1" w:styleId="13">
    <w:name w:val="Указатель1"/>
    <w:basedOn w:val="a"/>
    <w:rsid w:val="008D2C4E"/>
    <w:pPr>
      <w:suppressLineNumbers/>
      <w:suppressAutoHyphens/>
      <w:ind w:firstLine="709"/>
      <w:jc w:val="center"/>
    </w:pPr>
    <w:rPr>
      <w:rFonts w:eastAsia="Times New Roman" w:cs="Mangal"/>
      <w:lang w:eastAsia="ar-SA"/>
    </w:rPr>
  </w:style>
  <w:style w:type="paragraph" w:styleId="afd">
    <w:name w:val="Title"/>
    <w:basedOn w:val="a"/>
    <w:next w:val="afe"/>
    <w:link w:val="14"/>
    <w:qFormat/>
    <w:rsid w:val="008D2C4E"/>
    <w:pPr>
      <w:suppressAutoHyphens/>
      <w:spacing w:after="0" w:line="100" w:lineRule="atLeast"/>
    </w:pPr>
    <w:rPr>
      <w:rFonts w:ascii="Times New Roman" w:eastAsia="Times New Roman" w:hAnsi="Times New Roman"/>
      <w:b/>
      <w:bCs/>
      <w:sz w:val="28"/>
      <w:szCs w:val="20"/>
      <w:lang w:eastAsia="ar-SA"/>
    </w:rPr>
  </w:style>
  <w:style w:type="paragraph" w:styleId="afe">
    <w:name w:val="Subtitle"/>
    <w:basedOn w:val="afb"/>
    <w:next w:val="a0"/>
    <w:link w:val="aff"/>
    <w:qFormat/>
    <w:rsid w:val="008D2C4E"/>
    <w:rPr>
      <w:i/>
      <w:iCs/>
    </w:rPr>
  </w:style>
  <w:style w:type="character" w:customStyle="1" w:styleId="aff">
    <w:name w:val="Подзаголовок Знак"/>
    <w:basedOn w:val="a1"/>
    <w:link w:val="afe"/>
    <w:rsid w:val="008D2C4E"/>
    <w:rPr>
      <w:rFonts w:ascii="Arial" w:eastAsia="Arial Unicode MS" w:hAnsi="Arial" w:cs="Mangal"/>
      <w:i/>
      <w:iCs/>
      <w:sz w:val="28"/>
      <w:szCs w:val="28"/>
      <w:lang w:eastAsia="ar-SA"/>
    </w:rPr>
  </w:style>
  <w:style w:type="character" w:customStyle="1" w:styleId="14">
    <w:name w:val="Название Знак1"/>
    <w:basedOn w:val="a1"/>
    <w:link w:val="afd"/>
    <w:rsid w:val="008D2C4E"/>
    <w:rPr>
      <w:b/>
      <w:bCs/>
      <w:sz w:val="28"/>
      <w:lang w:eastAsia="ar-SA"/>
    </w:rPr>
  </w:style>
  <w:style w:type="paragraph" w:customStyle="1" w:styleId="310">
    <w:name w:val="Основной текст 31"/>
    <w:basedOn w:val="a"/>
    <w:rsid w:val="008D2C4E"/>
    <w:pPr>
      <w:suppressAutoHyphens/>
      <w:spacing w:after="0" w:line="100" w:lineRule="atLeast"/>
      <w:jc w:val="both"/>
    </w:pPr>
    <w:rPr>
      <w:rFonts w:ascii="Times New Roman" w:eastAsia="Times New Roman" w:hAnsi="Times New Roman"/>
      <w:sz w:val="28"/>
      <w:szCs w:val="20"/>
      <w:lang w:eastAsia="ar-SA"/>
    </w:rPr>
  </w:style>
  <w:style w:type="paragraph" w:customStyle="1" w:styleId="311">
    <w:name w:val="Основной текст с отступом 31"/>
    <w:basedOn w:val="a"/>
    <w:rsid w:val="008D2C4E"/>
    <w:pPr>
      <w:suppressAutoHyphens/>
      <w:spacing w:after="0" w:line="100" w:lineRule="atLeast"/>
      <w:ind w:left="2880" w:hanging="2160"/>
      <w:jc w:val="center"/>
    </w:pPr>
    <w:rPr>
      <w:rFonts w:ascii="Times New Roman" w:eastAsia="Times New Roman" w:hAnsi="Times New Roman"/>
      <w:sz w:val="28"/>
      <w:szCs w:val="20"/>
      <w:lang w:eastAsia="ar-SA"/>
    </w:rPr>
  </w:style>
  <w:style w:type="paragraph" w:customStyle="1" w:styleId="15">
    <w:name w:val="Текст выноски1"/>
    <w:basedOn w:val="a"/>
    <w:rsid w:val="008D2C4E"/>
    <w:pPr>
      <w:suppressAutoHyphens/>
      <w:spacing w:after="0" w:line="100" w:lineRule="atLeast"/>
      <w:jc w:val="center"/>
    </w:pPr>
    <w:rPr>
      <w:rFonts w:ascii="Tahoma" w:eastAsia="Times New Roman" w:hAnsi="Tahoma" w:cs="Tahoma"/>
      <w:sz w:val="16"/>
      <w:szCs w:val="16"/>
      <w:lang w:eastAsia="ar-SA"/>
    </w:rPr>
  </w:style>
  <w:style w:type="paragraph" w:customStyle="1" w:styleId="210">
    <w:name w:val="Основной текст с отступом 21"/>
    <w:basedOn w:val="a"/>
    <w:rsid w:val="008D2C4E"/>
    <w:pPr>
      <w:suppressAutoHyphens/>
      <w:spacing w:after="120" w:line="480" w:lineRule="auto"/>
      <w:ind w:left="283" w:firstLine="709"/>
      <w:jc w:val="center"/>
    </w:pPr>
    <w:rPr>
      <w:rFonts w:eastAsia="Times New Roman"/>
      <w:lang w:eastAsia="ar-SA"/>
    </w:rPr>
  </w:style>
  <w:style w:type="paragraph" w:customStyle="1" w:styleId="211">
    <w:name w:val="Обратный адрес 21"/>
    <w:basedOn w:val="a"/>
    <w:rsid w:val="008D2C4E"/>
    <w:pPr>
      <w:tabs>
        <w:tab w:val="left" w:pos="2880"/>
      </w:tabs>
      <w:suppressAutoHyphens/>
      <w:spacing w:after="0" w:line="100" w:lineRule="atLeast"/>
      <w:ind w:left="2880" w:hanging="2160"/>
      <w:jc w:val="center"/>
    </w:pPr>
    <w:rPr>
      <w:rFonts w:ascii="Times New Roman" w:eastAsia="Times New Roman" w:hAnsi="Times New Roman"/>
      <w:sz w:val="28"/>
      <w:szCs w:val="20"/>
      <w:lang w:eastAsia="ar-SA"/>
    </w:rPr>
  </w:style>
  <w:style w:type="paragraph" w:customStyle="1" w:styleId="16">
    <w:name w:val="Схема документа1"/>
    <w:basedOn w:val="a"/>
    <w:rsid w:val="008D2C4E"/>
    <w:pPr>
      <w:suppressAutoHyphens/>
      <w:jc w:val="center"/>
    </w:pPr>
    <w:rPr>
      <w:rFonts w:ascii="Tahoma" w:eastAsia="Times New Roman" w:hAnsi="Tahoma" w:cs="Tahoma"/>
      <w:sz w:val="16"/>
      <w:szCs w:val="16"/>
      <w:lang w:eastAsia="ar-SA"/>
    </w:rPr>
  </w:style>
  <w:style w:type="paragraph" w:customStyle="1" w:styleId="17">
    <w:name w:val="Абзац списка1"/>
    <w:basedOn w:val="a"/>
    <w:rsid w:val="008D2C4E"/>
    <w:pPr>
      <w:suppressAutoHyphens/>
      <w:ind w:left="720" w:firstLine="709"/>
      <w:jc w:val="center"/>
    </w:pPr>
    <w:rPr>
      <w:rFonts w:eastAsia="Times New Roman"/>
      <w:lang w:eastAsia="ar-SA"/>
    </w:rPr>
  </w:style>
  <w:style w:type="paragraph" w:customStyle="1" w:styleId="ConsPlusTitle">
    <w:name w:val="ConsPlusTitle"/>
    <w:uiPriority w:val="99"/>
    <w:rsid w:val="008D2C4E"/>
    <w:pPr>
      <w:suppressAutoHyphens/>
      <w:ind w:firstLine="709"/>
      <w:jc w:val="both"/>
    </w:pPr>
    <w:rPr>
      <w:rFonts w:ascii="Arial" w:hAnsi="Arial" w:cs="Arial"/>
      <w:b/>
      <w:bCs/>
      <w:lang w:eastAsia="ar-SA"/>
    </w:rPr>
  </w:style>
  <w:style w:type="paragraph" w:customStyle="1" w:styleId="HTML1">
    <w:name w:val="Стандартный HTML1"/>
    <w:basedOn w:val="a"/>
    <w:rsid w:val="008D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paragraph" w:customStyle="1" w:styleId="aff0">
    <w:name w:val="Содержимое таблицы"/>
    <w:basedOn w:val="a"/>
    <w:rsid w:val="008D2C4E"/>
    <w:pPr>
      <w:suppressLineNumbers/>
      <w:suppressAutoHyphens/>
      <w:ind w:firstLine="709"/>
      <w:jc w:val="center"/>
    </w:pPr>
    <w:rPr>
      <w:rFonts w:eastAsia="Times New Roman"/>
      <w:lang w:eastAsia="ar-SA"/>
    </w:rPr>
  </w:style>
  <w:style w:type="paragraph" w:customStyle="1" w:styleId="aff1">
    <w:name w:val="Заголовок таблицы"/>
    <w:basedOn w:val="aff0"/>
    <w:rsid w:val="008D2C4E"/>
    <w:rPr>
      <w:b/>
      <w:bCs/>
    </w:rPr>
  </w:style>
  <w:style w:type="paragraph" w:styleId="aff2">
    <w:name w:val="List Paragraph"/>
    <w:basedOn w:val="a"/>
    <w:uiPriority w:val="34"/>
    <w:qFormat/>
    <w:rsid w:val="008D2C4E"/>
    <w:pPr>
      <w:ind w:left="720" w:firstLine="709"/>
      <w:contextualSpacing/>
      <w:jc w:val="center"/>
    </w:pPr>
    <w:rPr>
      <w:rFonts w:eastAsia="Times New Roman"/>
      <w:lang w:eastAsia="ru-RU"/>
    </w:rPr>
  </w:style>
  <w:style w:type="paragraph" w:styleId="34">
    <w:name w:val="Body Text 3"/>
    <w:basedOn w:val="a"/>
    <w:link w:val="312"/>
    <w:rsid w:val="005B0FDA"/>
    <w:pPr>
      <w:spacing w:after="120"/>
    </w:pPr>
    <w:rPr>
      <w:sz w:val="16"/>
      <w:szCs w:val="16"/>
    </w:rPr>
  </w:style>
  <w:style w:type="character" w:customStyle="1" w:styleId="312">
    <w:name w:val="Основной текст 3 Знак1"/>
    <w:basedOn w:val="a1"/>
    <w:link w:val="34"/>
    <w:rsid w:val="005B0FDA"/>
    <w:rPr>
      <w:rFonts w:ascii="Calibri" w:eastAsia="Calibri" w:hAnsi="Calibri"/>
      <w:sz w:val="16"/>
      <w:szCs w:val="16"/>
      <w:lang w:eastAsia="en-US"/>
    </w:rPr>
  </w:style>
  <w:style w:type="paragraph" w:customStyle="1" w:styleId="Default">
    <w:name w:val="Default"/>
    <w:rsid w:val="00EF68CA"/>
    <w:pPr>
      <w:autoSpaceDE w:val="0"/>
      <w:autoSpaceDN w:val="0"/>
      <w:adjustRightInd w:val="0"/>
    </w:pPr>
    <w:rPr>
      <w:rFonts w:eastAsia="Calibri"/>
      <w:color w:val="000000"/>
      <w:sz w:val="24"/>
      <w:szCs w:val="24"/>
    </w:rPr>
  </w:style>
  <w:style w:type="paragraph" w:customStyle="1" w:styleId="rmcjggnj">
    <w:name w:val="rmcjggnj"/>
    <w:basedOn w:val="a"/>
    <w:rsid w:val="009F51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basedOn w:val="a1"/>
    <w:uiPriority w:val="99"/>
    <w:rsid w:val="00733FB6"/>
    <w:rPr>
      <w:rFonts w:ascii="Times New Roman" w:hAnsi="Times New Roman" w:cs="Times New Roman"/>
      <w:b/>
      <w:bCs/>
      <w:sz w:val="24"/>
      <w:szCs w:val="24"/>
    </w:rPr>
  </w:style>
  <w:style w:type="character" w:customStyle="1" w:styleId="FontStyle13">
    <w:name w:val="Font Style13"/>
    <w:basedOn w:val="a1"/>
    <w:uiPriority w:val="99"/>
    <w:rsid w:val="00733FB6"/>
    <w:rPr>
      <w:rFonts w:ascii="Times New Roman" w:hAnsi="Times New Roman" w:cs="Times New Roman"/>
      <w:sz w:val="24"/>
      <w:szCs w:val="24"/>
    </w:rPr>
  </w:style>
  <w:style w:type="paragraph" w:customStyle="1" w:styleId="text">
    <w:name w:val="text"/>
    <w:basedOn w:val="a"/>
    <w:rsid w:val="00733FB6"/>
    <w:pPr>
      <w:spacing w:before="64" w:after="64" w:line="240" w:lineRule="auto"/>
      <w:jc w:val="both"/>
    </w:pPr>
    <w:rPr>
      <w:rFonts w:ascii="Verdana" w:eastAsia="Times New Roman" w:hAnsi="Verdana"/>
      <w:sz w:val="20"/>
      <w:szCs w:val="20"/>
      <w:lang w:eastAsia="ru-RU"/>
    </w:rPr>
  </w:style>
  <w:style w:type="paragraph" w:customStyle="1" w:styleId="ConsPlusNonformat">
    <w:name w:val="ConsPlusNonformat"/>
    <w:rsid w:val="00733FB6"/>
    <w:pPr>
      <w:suppressAutoHyphens/>
      <w:autoSpaceDE w:val="0"/>
    </w:pPr>
    <w:rPr>
      <w:rFonts w:ascii="Courier New" w:eastAsia="Arial" w:hAnsi="Courier New" w:cs="Courier New"/>
      <w:kern w:val="1"/>
      <w:lang w:eastAsia="ar-SA"/>
    </w:rPr>
  </w:style>
  <w:style w:type="paragraph" w:customStyle="1" w:styleId="BlockQuotation">
    <w:name w:val="Block Quotation"/>
    <w:basedOn w:val="a"/>
    <w:rsid w:val="00733FB6"/>
    <w:pPr>
      <w:widowControl w:val="0"/>
      <w:suppressAutoHyphens/>
      <w:spacing w:after="0" w:line="240" w:lineRule="auto"/>
      <w:ind w:left="3686" w:right="-144" w:firstLine="4678"/>
      <w:jc w:val="both"/>
    </w:pPr>
    <w:rPr>
      <w:rFonts w:ascii="Times New Roman" w:eastAsia="Times New Roman" w:hAnsi="Times New Roman"/>
      <w:kern w:val="1"/>
      <w:sz w:val="28"/>
      <w:szCs w:val="20"/>
      <w:lang w:eastAsia="ar-SA"/>
    </w:rPr>
  </w:style>
  <w:style w:type="paragraph" w:customStyle="1" w:styleId="consplusnormal1">
    <w:name w:val="consplusnormal"/>
    <w:basedOn w:val="a"/>
    <w:rsid w:val="00733FB6"/>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rsid w:val="00733FB6"/>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basedOn w:val="a1"/>
    <w:link w:val="aff3"/>
    <w:rsid w:val="00733FB6"/>
  </w:style>
  <w:style w:type="character" w:styleId="aff5">
    <w:name w:val="footnote reference"/>
    <w:basedOn w:val="a1"/>
    <w:rsid w:val="00733FB6"/>
    <w:rPr>
      <w:vertAlign w:val="superscript"/>
    </w:rPr>
  </w:style>
  <w:style w:type="character" w:customStyle="1" w:styleId="22">
    <w:name w:val="Основной текст (2)_"/>
    <w:basedOn w:val="a1"/>
    <w:link w:val="23"/>
    <w:rsid w:val="00733FB6"/>
    <w:rPr>
      <w:b/>
      <w:bCs/>
      <w:shd w:val="clear" w:color="auto" w:fill="FFFFFF"/>
    </w:rPr>
  </w:style>
  <w:style w:type="paragraph" w:customStyle="1" w:styleId="23">
    <w:name w:val="Основной текст (2)"/>
    <w:basedOn w:val="a"/>
    <w:link w:val="22"/>
    <w:rsid w:val="00733FB6"/>
    <w:pPr>
      <w:widowControl w:val="0"/>
      <w:shd w:val="clear" w:color="auto" w:fill="FFFFFF"/>
      <w:spacing w:before="300" w:after="240" w:line="298" w:lineRule="exact"/>
      <w:ind w:hanging="2100"/>
      <w:jc w:val="center"/>
    </w:pPr>
    <w:rPr>
      <w:rFonts w:ascii="Times New Roman" w:eastAsia="Times New Roman" w:hAnsi="Times New Roman"/>
      <w:b/>
      <w:bCs/>
      <w:sz w:val="20"/>
      <w:szCs w:val="20"/>
      <w:lang w:eastAsia="ru-RU"/>
    </w:rPr>
  </w:style>
  <w:style w:type="character" w:customStyle="1" w:styleId="aff6">
    <w:name w:val="Основной текст_"/>
    <w:basedOn w:val="a1"/>
    <w:link w:val="51"/>
    <w:rsid w:val="00733FB6"/>
    <w:rPr>
      <w:shd w:val="clear" w:color="auto" w:fill="FFFFFF"/>
    </w:rPr>
  </w:style>
  <w:style w:type="paragraph" w:customStyle="1" w:styleId="51">
    <w:name w:val="Основной текст5"/>
    <w:basedOn w:val="a"/>
    <w:link w:val="aff6"/>
    <w:rsid w:val="00733FB6"/>
    <w:pPr>
      <w:widowControl w:val="0"/>
      <w:shd w:val="clear" w:color="auto" w:fill="FFFFFF"/>
      <w:spacing w:before="240" w:after="240" w:line="274" w:lineRule="exact"/>
      <w:jc w:val="both"/>
    </w:pPr>
    <w:rPr>
      <w:rFonts w:ascii="Times New Roman" w:eastAsia="Times New Roman" w:hAnsi="Times New Roman"/>
      <w:sz w:val="20"/>
      <w:szCs w:val="20"/>
      <w:lang w:eastAsia="ru-RU"/>
    </w:rPr>
  </w:style>
  <w:style w:type="character" w:customStyle="1" w:styleId="aff7">
    <w:name w:val="Основной текст + Полужирный"/>
    <w:basedOn w:val="aff6"/>
    <w:rsid w:val="00733FB6"/>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5">
    <w:name w:val="Основной текст3"/>
    <w:basedOn w:val="aff6"/>
    <w:rsid w:val="00733F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4">
    <w:name w:val="Основной текст4"/>
    <w:basedOn w:val="aff6"/>
    <w:rsid w:val="00733F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pple-style-span">
    <w:name w:val="apple-style-span"/>
    <w:basedOn w:val="a1"/>
    <w:rsid w:val="00733FB6"/>
  </w:style>
  <w:style w:type="character" w:customStyle="1" w:styleId="apple-converted-space">
    <w:name w:val="apple-converted-space"/>
    <w:basedOn w:val="a1"/>
    <w:rsid w:val="00733FB6"/>
  </w:style>
  <w:style w:type="character" w:customStyle="1" w:styleId="ConsPlusNormal0">
    <w:name w:val="ConsPlusNormal Знак"/>
    <w:link w:val="ConsPlusNormal"/>
    <w:locked/>
    <w:rsid w:val="00733FB6"/>
    <w:rPr>
      <w:rFonts w:ascii="Arial" w:hAnsi="Arial" w:cs="Arial"/>
      <w:lang w:val="ru-RU" w:eastAsia="ru-RU" w:bidi="ar-SA"/>
    </w:rPr>
  </w:style>
  <w:style w:type="paragraph" w:customStyle="1" w:styleId="headertext">
    <w:name w:val="headertext"/>
    <w:basedOn w:val="a"/>
    <w:rsid w:val="00733FB6"/>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Indent 3"/>
    <w:basedOn w:val="a"/>
    <w:link w:val="32"/>
    <w:rsid w:val="00733FB6"/>
    <w:pPr>
      <w:spacing w:after="120" w:line="240" w:lineRule="auto"/>
      <w:ind w:left="283"/>
    </w:pPr>
    <w:rPr>
      <w:rFonts w:ascii="Times New Roman" w:eastAsia="Times New Roman" w:hAnsi="Times New Roman"/>
      <w:sz w:val="28"/>
      <w:szCs w:val="20"/>
    </w:rPr>
  </w:style>
  <w:style w:type="character" w:customStyle="1" w:styleId="313">
    <w:name w:val="Основной текст с отступом 3 Знак1"/>
    <w:basedOn w:val="a1"/>
    <w:link w:val="33"/>
    <w:rsid w:val="00733FB6"/>
    <w:rPr>
      <w:rFonts w:ascii="Calibri" w:eastAsia="Calibri" w:hAnsi="Calibri"/>
      <w:sz w:val="16"/>
      <w:szCs w:val="16"/>
      <w:lang w:eastAsia="en-US"/>
    </w:rPr>
  </w:style>
  <w:style w:type="character" w:styleId="aff8">
    <w:name w:val="FollowedHyperlink"/>
    <w:basedOn w:val="a1"/>
    <w:uiPriority w:val="99"/>
    <w:rsid w:val="00A74B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12192">
      <w:bodyDiv w:val="1"/>
      <w:marLeft w:val="0"/>
      <w:marRight w:val="0"/>
      <w:marTop w:val="0"/>
      <w:marBottom w:val="0"/>
      <w:divBdr>
        <w:top w:val="none" w:sz="0" w:space="0" w:color="auto"/>
        <w:left w:val="none" w:sz="0" w:space="0" w:color="auto"/>
        <w:bottom w:val="none" w:sz="0" w:space="0" w:color="auto"/>
        <w:right w:val="none" w:sz="0" w:space="0" w:color="auto"/>
      </w:divBdr>
    </w:div>
    <w:div w:id="53234845">
      <w:bodyDiv w:val="1"/>
      <w:marLeft w:val="0"/>
      <w:marRight w:val="0"/>
      <w:marTop w:val="0"/>
      <w:marBottom w:val="0"/>
      <w:divBdr>
        <w:top w:val="none" w:sz="0" w:space="0" w:color="auto"/>
        <w:left w:val="none" w:sz="0" w:space="0" w:color="auto"/>
        <w:bottom w:val="none" w:sz="0" w:space="0" w:color="auto"/>
        <w:right w:val="none" w:sz="0" w:space="0" w:color="auto"/>
      </w:divBdr>
    </w:div>
    <w:div w:id="78911976">
      <w:bodyDiv w:val="1"/>
      <w:marLeft w:val="0"/>
      <w:marRight w:val="0"/>
      <w:marTop w:val="0"/>
      <w:marBottom w:val="0"/>
      <w:divBdr>
        <w:top w:val="none" w:sz="0" w:space="0" w:color="auto"/>
        <w:left w:val="none" w:sz="0" w:space="0" w:color="auto"/>
        <w:bottom w:val="none" w:sz="0" w:space="0" w:color="auto"/>
        <w:right w:val="none" w:sz="0" w:space="0" w:color="auto"/>
      </w:divBdr>
    </w:div>
    <w:div w:id="94907376">
      <w:bodyDiv w:val="1"/>
      <w:marLeft w:val="0"/>
      <w:marRight w:val="0"/>
      <w:marTop w:val="0"/>
      <w:marBottom w:val="0"/>
      <w:divBdr>
        <w:top w:val="none" w:sz="0" w:space="0" w:color="auto"/>
        <w:left w:val="none" w:sz="0" w:space="0" w:color="auto"/>
        <w:bottom w:val="none" w:sz="0" w:space="0" w:color="auto"/>
        <w:right w:val="none" w:sz="0" w:space="0" w:color="auto"/>
      </w:divBdr>
    </w:div>
    <w:div w:id="113795241">
      <w:bodyDiv w:val="1"/>
      <w:marLeft w:val="0"/>
      <w:marRight w:val="0"/>
      <w:marTop w:val="0"/>
      <w:marBottom w:val="0"/>
      <w:divBdr>
        <w:top w:val="none" w:sz="0" w:space="0" w:color="auto"/>
        <w:left w:val="none" w:sz="0" w:space="0" w:color="auto"/>
        <w:bottom w:val="none" w:sz="0" w:space="0" w:color="auto"/>
        <w:right w:val="none" w:sz="0" w:space="0" w:color="auto"/>
      </w:divBdr>
    </w:div>
    <w:div w:id="123473815">
      <w:bodyDiv w:val="1"/>
      <w:marLeft w:val="0"/>
      <w:marRight w:val="0"/>
      <w:marTop w:val="0"/>
      <w:marBottom w:val="0"/>
      <w:divBdr>
        <w:top w:val="none" w:sz="0" w:space="0" w:color="auto"/>
        <w:left w:val="none" w:sz="0" w:space="0" w:color="auto"/>
        <w:bottom w:val="none" w:sz="0" w:space="0" w:color="auto"/>
        <w:right w:val="none" w:sz="0" w:space="0" w:color="auto"/>
      </w:divBdr>
    </w:div>
    <w:div w:id="129251862">
      <w:bodyDiv w:val="1"/>
      <w:marLeft w:val="0"/>
      <w:marRight w:val="0"/>
      <w:marTop w:val="0"/>
      <w:marBottom w:val="0"/>
      <w:divBdr>
        <w:top w:val="none" w:sz="0" w:space="0" w:color="auto"/>
        <w:left w:val="none" w:sz="0" w:space="0" w:color="auto"/>
        <w:bottom w:val="none" w:sz="0" w:space="0" w:color="auto"/>
        <w:right w:val="none" w:sz="0" w:space="0" w:color="auto"/>
      </w:divBdr>
    </w:div>
    <w:div w:id="141629923">
      <w:bodyDiv w:val="1"/>
      <w:marLeft w:val="0"/>
      <w:marRight w:val="0"/>
      <w:marTop w:val="0"/>
      <w:marBottom w:val="0"/>
      <w:divBdr>
        <w:top w:val="none" w:sz="0" w:space="0" w:color="auto"/>
        <w:left w:val="none" w:sz="0" w:space="0" w:color="auto"/>
        <w:bottom w:val="none" w:sz="0" w:space="0" w:color="auto"/>
        <w:right w:val="none" w:sz="0" w:space="0" w:color="auto"/>
      </w:divBdr>
    </w:div>
    <w:div w:id="171649180">
      <w:bodyDiv w:val="1"/>
      <w:marLeft w:val="0"/>
      <w:marRight w:val="0"/>
      <w:marTop w:val="0"/>
      <w:marBottom w:val="0"/>
      <w:divBdr>
        <w:top w:val="none" w:sz="0" w:space="0" w:color="auto"/>
        <w:left w:val="none" w:sz="0" w:space="0" w:color="auto"/>
        <w:bottom w:val="none" w:sz="0" w:space="0" w:color="auto"/>
        <w:right w:val="none" w:sz="0" w:space="0" w:color="auto"/>
      </w:divBdr>
    </w:div>
    <w:div w:id="192816425">
      <w:bodyDiv w:val="1"/>
      <w:marLeft w:val="0"/>
      <w:marRight w:val="0"/>
      <w:marTop w:val="0"/>
      <w:marBottom w:val="0"/>
      <w:divBdr>
        <w:top w:val="none" w:sz="0" w:space="0" w:color="auto"/>
        <w:left w:val="none" w:sz="0" w:space="0" w:color="auto"/>
        <w:bottom w:val="none" w:sz="0" w:space="0" w:color="auto"/>
        <w:right w:val="none" w:sz="0" w:space="0" w:color="auto"/>
      </w:divBdr>
    </w:div>
    <w:div w:id="204831837">
      <w:bodyDiv w:val="1"/>
      <w:marLeft w:val="0"/>
      <w:marRight w:val="0"/>
      <w:marTop w:val="0"/>
      <w:marBottom w:val="0"/>
      <w:divBdr>
        <w:top w:val="none" w:sz="0" w:space="0" w:color="auto"/>
        <w:left w:val="none" w:sz="0" w:space="0" w:color="auto"/>
        <w:bottom w:val="none" w:sz="0" w:space="0" w:color="auto"/>
        <w:right w:val="none" w:sz="0" w:space="0" w:color="auto"/>
      </w:divBdr>
    </w:div>
    <w:div w:id="205484224">
      <w:bodyDiv w:val="1"/>
      <w:marLeft w:val="0"/>
      <w:marRight w:val="0"/>
      <w:marTop w:val="0"/>
      <w:marBottom w:val="0"/>
      <w:divBdr>
        <w:top w:val="none" w:sz="0" w:space="0" w:color="auto"/>
        <w:left w:val="none" w:sz="0" w:space="0" w:color="auto"/>
        <w:bottom w:val="none" w:sz="0" w:space="0" w:color="auto"/>
        <w:right w:val="none" w:sz="0" w:space="0" w:color="auto"/>
      </w:divBdr>
    </w:div>
    <w:div w:id="215434245">
      <w:bodyDiv w:val="1"/>
      <w:marLeft w:val="0"/>
      <w:marRight w:val="0"/>
      <w:marTop w:val="0"/>
      <w:marBottom w:val="0"/>
      <w:divBdr>
        <w:top w:val="none" w:sz="0" w:space="0" w:color="auto"/>
        <w:left w:val="none" w:sz="0" w:space="0" w:color="auto"/>
        <w:bottom w:val="none" w:sz="0" w:space="0" w:color="auto"/>
        <w:right w:val="none" w:sz="0" w:space="0" w:color="auto"/>
      </w:divBdr>
    </w:div>
    <w:div w:id="261883520">
      <w:bodyDiv w:val="1"/>
      <w:marLeft w:val="0"/>
      <w:marRight w:val="0"/>
      <w:marTop w:val="0"/>
      <w:marBottom w:val="0"/>
      <w:divBdr>
        <w:top w:val="none" w:sz="0" w:space="0" w:color="auto"/>
        <w:left w:val="none" w:sz="0" w:space="0" w:color="auto"/>
        <w:bottom w:val="none" w:sz="0" w:space="0" w:color="auto"/>
        <w:right w:val="none" w:sz="0" w:space="0" w:color="auto"/>
      </w:divBdr>
    </w:div>
    <w:div w:id="314992131">
      <w:bodyDiv w:val="1"/>
      <w:marLeft w:val="0"/>
      <w:marRight w:val="0"/>
      <w:marTop w:val="0"/>
      <w:marBottom w:val="0"/>
      <w:divBdr>
        <w:top w:val="none" w:sz="0" w:space="0" w:color="auto"/>
        <w:left w:val="none" w:sz="0" w:space="0" w:color="auto"/>
        <w:bottom w:val="none" w:sz="0" w:space="0" w:color="auto"/>
        <w:right w:val="none" w:sz="0" w:space="0" w:color="auto"/>
      </w:divBdr>
    </w:div>
    <w:div w:id="388462797">
      <w:bodyDiv w:val="1"/>
      <w:marLeft w:val="0"/>
      <w:marRight w:val="0"/>
      <w:marTop w:val="0"/>
      <w:marBottom w:val="0"/>
      <w:divBdr>
        <w:top w:val="none" w:sz="0" w:space="0" w:color="auto"/>
        <w:left w:val="none" w:sz="0" w:space="0" w:color="auto"/>
        <w:bottom w:val="none" w:sz="0" w:space="0" w:color="auto"/>
        <w:right w:val="none" w:sz="0" w:space="0" w:color="auto"/>
      </w:divBdr>
    </w:div>
    <w:div w:id="417486423">
      <w:bodyDiv w:val="1"/>
      <w:marLeft w:val="0"/>
      <w:marRight w:val="0"/>
      <w:marTop w:val="0"/>
      <w:marBottom w:val="0"/>
      <w:divBdr>
        <w:top w:val="none" w:sz="0" w:space="0" w:color="auto"/>
        <w:left w:val="none" w:sz="0" w:space="0" w:color="auto"/>
        <w:bottom w:val="none" w:sz="0" w:space="0" w:color="auto"/>
        <w:right w:val="none" w:sz="0" w:space="0" w:color="auto"/>
      </w:divBdr>
    </w:div>
    <w:div w:id="449592238">
      <w:bodyDiv w:val="1"/>
      <w:marLeft w:val="0"/>
      <w:marRight w:val="0"/>
      <w:marTop w:val="0"/>
      <w:marBottom w:val="0"/>
      <w:divBdr>
        <w:top w:val="none" w:sz="0" w:space="0" w:color="auto"/>
        <w:left w:val="none" w:sz="0" w:space="0" w:color="auto"/>
        <w:bottom w:val="none" w:sz="0" w:space="0" w:color="auto"/>
        <w:right w:val="none" w:sz="0" w:space="0" w:color="auto"/>
      </w:divBdr>
    </w:div>
    <w:div w:id="489097994">
      <w:bodyDiv w:val="1"/>
      <w:marLeft w:val="0"/>
      <w:marRight w:val="0"/>
      <w:marTop w:val="0"/>
      <w:marBottom w:val="0"/>
      <w:divBdr>
        <w:top w:val="none" w:sz="0" w:space="0" w:color="auto"/>
        <w:left w:val="none" w:sz="0" w:space="0" w:color="auto"/>
        <w:bottom w:val="none" w:sz="0" w:space="0" w:color="auto"/>
        <w:right w:val="none" w:sz="0" w:space="0" w:color="auto"/>
      </w:divBdr>
    </w:div>
    <w:div w:id="522011574">
      <w:bodyDiv w:val="1"/>
      <w:marLeft w:val="0"/>
      <w:marRight w:val="0"/>
      <w:marTop w:val="0"/>
      <w:marBottom w:val="0"/>
      <w:divBdr>
        <w:top w:val="none" w:sz="0" w:space="0" w:color="auto"/>
        <w:left w:val="none" w:sz="0" w:space="0" w:color="auto"/>
        <w:bottom w:val="none" w:sz="0" w:space="0" w:color="auto"/>
        <w:right w:val="none" w:sz="0" w:space="0" w:color="auto"/>
      </w:divBdr>
    </w:div>
    <w:div w:id="527525327">
      <w:bodyDiv w:val="1"/>
      <w:marLeft w:val="0"/>
      <w:marRight w:val="0"/>
      <w:marTop w:val="0"/>
      <w:marBottom w:val="0"/>
      <w:divBdr>
        <w:top w:val="none" w:sz="0" w:space="0" w:color="auto"/>
        <w:left w:val="none" w:sz="0" w:space="0" w:color="auto"/>
        <w:bottom w:val="none" w:sz="0" w:space="0" w:color="auto"/>
        <w:right w:val="none" w:sz="0" w:space="0" w:color="auto"/>
      </w:divBdr>
    </w:div>
    <w:div w:id="581795095">
      <w:bodyDiv w:val="1"/>
      <w:marLeft w:val="0"/>
      <w:marRight w:val="0"/>
      <w:marTop w:val="0"/>
      <w:marBottom w:val="0"/>
      <w:divBdr>
        <w:top w:val="none" w:sz="0" w:space="0" w:color="auto"/>
        <w:left w:val="none" w:sz="0" w:space="0" w:color="auto"/>
        <w:bottom w:val="none" w:sz="0" w:space="0" w:color="auto"/>
        <w:right w:val="none" w:sz="0" w:space="0" w:color="auto"/>
      </w:divBdr>
    </w:div>
    <w:div w:id="627930763">
      <w:bodyDiv w:val="1"/>
      <w:marLeft w:val="0"/>
      <w:marRight w:val="0"/>
      <w:marTop w:val="0"/>
      <w:marBottom w:val="0"/>
      <w:divBdr>
        <w:top w:val="none" w:sz="0" w:space="0" w:color="auto"/>
        <w:left w:val="none" w:sz="0" w:space="0" w:color="auto"/>
        <w:bottom w:val="none" w:sz="0" w:space="0" w:color="auto"/>
        <w:right w:val="none" w:sz="0" w:space="0" w:color="auto"/>
      </w:divBdr>
    </w:div>
    <w:div w:id="662242012">
      <w:bodyDiv w:val="1"/>
      <w:marLeft w:val="0"/>
      <w:marRight w:val="0"/>
      <w:marTop w:val="0"/>
      <w:marBottom w:val="0"/>
      <w:divBdr>
        <w:top w:val="none" w:sz="0" w:space="0" w:color="auto"/>
        <w:left w:val="none" w:sz="0" w:space="0" w:color="auto"/>
        <w:bottom w:val="none" w:sz="0" w:space="0" w:color="auto"/>
        <w:right w:val="none" w:sz="0" w:space="0" w:color="auto"/>
      </w:divBdr>
    </w:div>
    <w:div w:id="662851879">
      <w:bodyDiv w:val="1"/>
      <w:marLeft w:val="0"/>
      <w:marRight w:val="0"/>
      <w:marTop w:val="0"/>
      <w:marBottom w:val="0"/>
      <w:divBdr>
        <w:top w:val="none" w:sz="0" w:space="0" w:color="auto"/>
        <w:left w:val="none" w:sz="0" w:space="0" w:color="auto"/>
        <w:bottom w:val="none" w:sz="0" w:space="0" w:color="auto"/>
        <w:right w:val="none" w:sz="0" w:space="0" w:color="auto"/>
      </w:divBdr>
    </w:div>
    <w:div w:id="674696564">
      <w:bodyDiv w:val="1"/>
      <w:marLeft w:val="0"/>
      <w:marRight w:val="0"/>
      <w:marTop w:val="0"/>
      <w:marBottom w:val="0"/>
      <w:divBdr>
        <w:top w:val="none" w:sz="0" w:space="0" w:color="auto"/>
        <w:left w:val="none" w:sz="0" w:space="0" w:color="auto"/>
        <w:bottom w:val="none" w:sz="0" w:space="0" w:color="auto"/>
        <w:right w:val="none" w:sz="0" w:space="0" w:color="auto"/>
      </w:divBdr>
    </w:div>
    <w:div w:id="719087116">
      <w:bodyDiv w:val="1"/>
      <w:marLeft w:val="0"/>
      <w:marRight w:val="0"/>
      <w:marTop w:val="0"/>
      <w:marBottom w:val="0"/>
      <w:divBdr>
        <w:top w:val="none" w:sz="0" w:space="0" w:color="auto"/>
        <w:left w:val="none" w:sz="0" w:space="0" w:color="auto"/>
        <w:bottom w:val="none" w:sz="0" w:space="0" w:color="auto"/>
        <w:right w:val="none" w:sz="0" w:space="0" w:color="auto"/>
      </w:divBdr>
    </w:div>
    <w:div w:id="815729561">
      <w:bodyDiv w:val="1"/>
      <w:marLeft w:val="0"/>
      <w:marRight w:val="0"/>
      <w:marTop w:val="0"/>
      <w:marBottom w:val="0"/>
      <w:divBdr>
        <w:top w:val="none" w:sz="0" w:space="0" w:color="auto"/>
        <w:left w:val="none" w:sz="0" w:space="0" w:color="auto"/>
        <w:bottom w:val="none" w:sz="0" w:space="0" w:color="auto"/>
        <w:right w:val="none" w:sz="0" w:space="0" w:color="auto"/>
      </w:divBdr>
    </w:div>
    <w:div w:id="820538761">
      <w:bodyDiv w:val="1"/>
      <w:marLeft w:val="0"/>
      <w:marRight w:val="0"/>
      <w:marTop w:val="0"/>
      <w:marBottom w:val="0"/>
      <w:divBdr>
        <w:top w:val="none" w:sz="0" w:space="0" w:color="auto"/>
        <w:left w:val="none" w:sz="0" w:space="0" w:color="auto"/>
        <w:bottom w:val="none" w:sz="0" w:space="0" w:color="auto"/>
        <w:right w:val="none" w:sz="0" w:space="0" w:color="auto"/>
      </w:divBdr>
    </w:div>
    <w:div w:id="864513381">
      <w:bodyDiv w:val="1"/>
      <w:marLeft w:val="0"/>
      <w:marRight w:val="0"/>
      <w:marTop w:val="0"/>
      <w:marBottom w:val="0"/>
      <w:divBdr>
        <w:top w:val="none" w:sz="0" w:space="0" w:color="auto"/>
        <w:left w:val="none" w:sz="0" w:space="0" w:color="auto"/>
        <w:bottom w:val="none" w:sz="0" w:space="0" w:color="auto"/>
        <w:right w:val="none" w:sz="0" w:space="0" w:color="auto"/>
      </w:divBdr>
    </w:div>
    <w:div w:id="919757579">
      <w:bodyDiv w:val="1"/>
      <w:marLeft w:val="0"/>
      <w:marRight w:val="0"/>
      <w:marTop w:val="0"/>
      <w:marBottom w:val="0"/>
      <w:divBdr>
        <w:top w:val="none" w:sz="0" w:space="0" w:color="auto"/>
        <w:left w:val="none" w:sz="0" w:space="0" w:color="auto"/>
        <w:bottom w:val="none" w:sz="0" w:space="0" w:color="auto"/>
        <w:right w:val="none" w:sz="0" w:space="0" w:color="auto"/>
      </w:divBdr>
    </w:div>
    <w:div w:id="928388489">
      <w:bodyDiv w:val="1"/>
      <w:marLeft w:val="0"/>
      <w:marRight w:val="0"/>
      <w:marTop w:val="0"/>
      <w:marBottom w:val="0"/>
      <w:divBdr>
        <w:top w:val="none" w:sz="0" w:space="0" w:color="auto"/>
        <w:left w:val="none" w:sz="0" w:space="0" w:color="auto"/>
        <w:bottom w:val="none" w:sz="0" w:space="0" w:color="auto"/>
        <w:right w:val="none" w:sz="0" w:space="0" w:color="auto"/>
      </w:divBdr>
    </w:div>
    <w:div w:id="1023290654">
      <w:bodyDiv w:val="1"/>
      <w:marLeft w:val="0"/>
      <w:marRight w:val="0"/>
      <w:marTop w:val="0"/>
      <w:marBottom w:val="0"/>
      <w:divBdr>
        <w:top w:val="none" w:sz="0" w:space="0" w:color="auto"/>
        <w:left w:val="none" w:sz="0" w:space="0" w:color="auto"/>
        <w:bottom w:val="none" w:sz="0" w:space="0" w:color="auto"/>
        <w:right w:val="none" w:sz="0" w:space="0" w:color="auto"/>
      </w:divBdr>
    </w:div>
    <w:div w:id="1045566880">
      <w:bodyDiv w:val="1"/>
      <w:marLeft w:val="0"/>
      <w:marRight w:val="0"/>
      <w:marTop w:val="0"/>
      <w:marBottom w:val="0"/>
      <w:divBdr>
        <w:top w:val="none" w:sz="0" w:space="0" w:color="auto"/>
        <w:left w:val="none" w:sz="0" w:space="0" w:color="auto"/>
        <w:bottom w:val="none" w:sz="0" w:space="0" w:color="auto"/>
        <w:right w:val="none" w:sz="0" w:space="0" w:color="auto"/>
      </w:divBdr>
    </w:div>
    <w:div w:id="1065182632">
      <w:bodyDiv w:val="1"/>
      <w:marLeft w:val="0"/>
      <w:marRight w:val="0"/>
      <w:marTop w:val="0"/>
      <w:marBottom w:val="0"/>
      <w:divBdr>
        <w:top w:val="none" w:sz="0" w:space="0" w:color="auto"/>
        <w:left w:val="none" w:sz="0" w:space="0" w:color="auto"/>
        <w:bottom w:val="none" w:sz="0" w:space="0" w:color="auto"/>
        <w:right w:val="none" w:sz="0" w:space="0" w:color="auto"/>
      </w:divBdr>
    </w:div>
    <w:div w:id="1067727570">
      <w:bodyDiv w:val="1"/>
      <w:marLeft w:val="0"/>
      <w:marRight w:val="0"/>
      <w:marTop w:val="0"/>
      <w:marBottom w:val="0"/>
      <w:divBdr>
        <w:top w:val="none" w:sz="0" w:space="0" w:color="auto"/>
        <w:left w:val="none" w:sz="0" w:space="0" w:color="auto"/>
        <w:bottom w:val="none" w:sz="0" w:space="0" w:color="auto"/>
        <w:right w:val="none" w:sz="0" w:space="0" w:color="auto"/>
      </w:divBdr>
    </w:div>
    <w:div w:id="1069767757">
      <w:bodyDiv w:val="1"/>
      <w:marLeft w:val="0"/>
      <w:marRight w:val="0"/>
      <w:marTop w:val="0"/>
      <w:marBottom w:val="0"/>
      <w:divBdr>
        <w:top w:val="none" w:sz="0" w:space="0" w:color="auto"/>
        <w:left w:val="none" w:sz="0" w:space="0" w:color="auto"/>
        <w:bottom w:val="none" w:sz="0" w:space="0" w:color="auto"/>
        <w:right w:val="none" w:sz="0" w:space="0" w:color="auto"/>
      </w:divBdr>
    </w:div>
    <w:div w:id="1184787867">
      <w:bodyDiv w:val="1"/>
      <w:marLeft w:val="0"/>
      <w:marRight w:val="0"/>
      <w:marTop w:val="0"/>
      <w:marBottom w:val="0"/>
      <w:divBdr>
        <w:top w:val="none" w:sz="0" w:space="0" w:color="auto"/>
        <w:left w:val="none" w:sz="0" w:space="0" w:color="auto"/>
        <w:bottom w:val="none" w:sz="0" w:space="0" w:color="auto"/>
        <w:right w:val="none" w:sz="0" w:space="0" w:color="auto"/>
      </w:divBdr>
    </w:div>
    <w:div w:id="1195772563">
      <w:bodyDiv w:val="1"/>
      <w:marLeft w:val="0"/>
      <w:marRight w:val="0"/>
      <w:marTop w:val="0"/>
      <w:marBottom w:val="0"/>
      <w:divBdr>
        <w:top w:val="none" w:sz="0" w:space="0" w:color="auto"/>
        <w:left w:val="none" w:sz="0" w:space="0" w:color="auto"/>
        <w:bottom w:val="none" w:sz="0" w:space="0" w:color="auto"/>
        <w:right w:val="none" w:sz="0" w:space="0" w:color="auto"/>
      </w:divBdr>
    </w:div>
    <w:div w:id="1256792989">
      <w:bodyDiv w:val="1"/>
      <w:marLeft w:val="0"/>
      <w:marRight w:val="0"/>
      <w:marTop w:val="0"/>
      <w:marBottom w:val="0"/>
      <w:divBdr>
        <w:top w:val="none" w:sz="0" w:space="0" w:color="auto"/>
        <w:left w:val="none" w:sz="0" w:space="0" w:color="auto"/>
        <w:bottom w:val="none" w:sz="0" w:space="0" w:color="auto"/>
        <w:right w:val="none" w:sz="0" w:space="0" w:color="auto"/>
      </w:divBdr>
    </w:div>
    <w:div w:id="1357581713">
      <w:bodyDiv w:val="1"/>
      <w:marLeft w:val="0"/>
      <w:marRight w:val="0"/>
      <w:marTop w:val="0"/>
      <w:marBottom w:val="0"/>
      <w:divBdr>
        <w:top w:val="none" w:sz="0" w:space="0" w:color="auto"/>
        <w:left w:val="none" w:sz="0" w:space="0" w:color="auto"/>
        <w:bottom w:val="none" w:sz="0" w:space="0" w:color="auto"/>
        <w:right w:val="none" w:sz="0" w:space="0" w:color="auto"/>
      </w:divBdr>
    </w:div>
    <w:div w:id="1419059038">
      <w:bodyDiv w:val="1"/>
      <w:marLeft w:val="0"/>
      <w:marRight w:val="0"/>
      <w:marTop w:val="0"/>
      <w:marBottom w:val="0"/>
      <w:divBdr>
        <w:top w:val="none" w:sz="0" w:space="0" w:color="auto"/>
        <w:left w:val="none" w:sz="0" w:space="0" w:color="auto"/>
        <w:bottom w:val="none" w:sz="0" w:space="0" w:color="auto"/>
        <w:right w:val="none" w:sz="0" w:space="0" w:color="auto"/>
      </w:divBdr>
    </w:div>
    <w:div w:id="1430782447">
      <w:bodyDiv w:val="1"/>
      <w:marLeft w:val="0"/>
      <w:marRight w:val="0"/>
      <w:marTop w:val="0"/>
      <w:marBottom w:val="0"/>
      <w:divBdr>
        <w:top w:val="none" w:sz="0" w:space="0" w:color="auto"/>
        <w:left w:val="none" w:sz="0" w:space="0" w:color="auto"/>
        <w:bottom w:val="none" w:sz="0" w:space="0" w:color="auto"/>
        <w:right w:val="none" w:sz="0" w:space="0" w:color="auto"/>
      </w:divBdr>
    </w:div>
    <w:div w:id="1455099454">
      <w:bodyDiv w:val="1"/>
      <w:marLeft w:val="0"/>
      <w:marRight w:val="0"/>
      <w:marTop w:val="0"/>
      <w:marBottom w:val="0"/>
      <w:divBdr>
        <w:top w:val="none" w:sz="0" w:space="0" w:color="auto"/>
        <w:left w:val="none" w:sz="0" w:space="0" w:color="auto"/>
        <w:bottom w:val="none" w:sz="0" w:space="0" w:color="auto"/>
        <w:right w:val="none" w:sz="0" w:space="0" w:color="auto"/>
      </w:divBdr>
    </w:div>
    <w:div w:id="1461456834">
      <w:bodyDiv w:val="1"/>
      <w:marLeft w:val="0"/>
      <w:marRight w:val="0"/>
      <w:marTop w:val="0"/>
      <w:marBottom w:val="0"/>
      <w:divBdr>
        <w:top w:val="none" w:sz="0" w:space="0" w:color="auto"/>
        <w:left w:val="none" w:sz="0" w:space="0" w:color="auto"/>
        <w:bottom w:val="none" w:sz="0" w:space="0" w:color="auto"/>
        <w:right w:val="none" w:sz="0" w:space="0" w:color="auto"/>
      </w:divBdr>
    </w:div>
    <w:div w:id="1524203349">
      <w:bodyDiv w:val="1"/>
      <w:marLeft w:val="0"/>
      <w:marRight w:val="0"/>
      <w:marTop w:val="0"/>
      <w:marBottom w:val="0"/>
      <w:divBdr>
        <w:top w:val="none" w:sz="0" w:space="0" w:color="auto"/>
        <w:left w:val="none" w:sz="0" w:space="0" w:color="auto"/>
        <w:bottom w:val="none" w:sz="0" w:space="0" w:color="auto"/>
        <w:right w:val="none" w:sz="0" w:space="0" w:color="auto"/>
      </w:divBdr>
    </w:div>
    <w:div w:id="1597396054">
      <w:bodyDiv w:val="1"/>
      <w:marLeft w:val="0"/>
      <w:marRight w:val="0"/>
      <w:marTop w:val="0"/>
      <w:marBottom w:val="0"/>
      <w:divBdr>
        <w:top w:val="none" w:sz="0" w:space="0" w:color="auto"/>
        <w:left w:val="none" w:sz="0" w:space="0" w:color="auto"/>
        <w:bottom w:val="none" w:sz="0" w:space="0" w:color="auto"/>
        <w:right w:val="none" w:sz="0" w:space="0" w:color="auto"/>
      </w:divBdr>
    </w:div>
    <w:div w:id="1608848040">
      <w:bodyDiv w:val="1"/>
      <w:marLeft w:val="0"/>
      <w:marRight w:val="0"/>
      <w:marTop w:val="0"/>
      <w:marBottom w:val="0"/>
      <w:divBdr>
        <w:top w:val="none" w:sz="0" w:space="0" w:color="auto"/>
        <w:left w:val="none" w:sz="0" w:space="0" w:color="auto"/>
        <w:bottom w:val="none" w:sz="0" w:space="0" w:color="auto"/>
        <w:right w:val="none" w:sz="0" w:space="0" w:color="auto"/>
      </w:divBdr>
    </w:div>
    <w:div w:id="1633514919">
      <w:bodyDiv w:val="1"/>
      <w:marLeft w:val="0"/>
      <w:marRight w:val="0"/>
      <w:marTop w:val="0"/>
      <w:marBottom w:val="0"/>
      <w:divBdr>
        <w:top w:val="none" w:sz="0" w:space="0" w:color="auto"/>
        <w:left w:val="none" w:sz="0" w:space="0" w:color="auto"/>
        <w:bottom w:val="none" w:sz="0" w:space="0" w:color="auto"/>
        <w:right w:val="none" w:sz="0" w:space="0" w:color="auto"/>
      </w:divBdr>
    </w:div>
    <w:div w:id="1717120653">
      <w:bodyDiv w:val="1"/>
      <w:marLeft w:val="0"/>
      <w:marRight w:val="0"/>
      <w:marTop w:val="0"/>
      <w:marBottom w:val="0"/>
      <w:divBdr>
        <w:top w:val="none" w:sz="0" w:space="0" w:color="auto"/>
        <w:left w:val="none" w:sz="0" w:space="0" w:color="auto"/>
        <w:bottom w:val="none" w:sz="0" w:space="0" w:color="auto"/>
        <w:right w:val="none" w:sz="0" w:space="0" w:color="auto"/>
      </w:divBdr>
    </w:div>
    <w:div w:id="1757048785">
      <w:bodyDiv w:val="1"/>
      <w:marLeft w:val="0"/>
      <w:marRight w:val="0"/>
      <w:marTop w:val="0"/>
      <w:marBottom w:val="0"/>
      <w:divBdr>
        <w:top w:val="none" w:sz="0" w:space="0" w:color="auto"/>
        <w:left w:val="none" w:sz="0" w:space="0" w:color="auto"/>
        <w:bottom w:val="none" w:sz="0" w:space="0" w:color="auto"/>
        <w:right w:val="none" w:sz="0" w:space="0" w:color="auto"/>
      </w:divBdr>
    </w:div>
    <w:div w:id="1825581867">
      <w:bodyDiv w:val="1"/>
      <w:marLeft w:val="0"/>
      <w:marRight w:val="0"/>
      <w:marTop w:val="0"/>
      <w:marBottom w:val="0"/>
      <w:divBdr>
        <w:top w:val="none" w:sz="0" w:space="0" w:color="auto"/>
        <w:left w:val="none" w:sz="0" w:space="0" w:color="auto"/>
        <w:bottom w:val="none" w:sz="0" w:space="0" w:color="auto"/>
        <w:right w:val="none" w:sz="0" w:space="0" w:color="auto"/>
      </w:divBdr>
    </w:div>
    <w:div w:id="1840853975">
      <w:bodyDiv w:val="1"/>
      <w:marLeft w:val="0"/>
      <w:marRight w:val="0"/>
      <w:marTop w:val="0"/>
      <w:marBottom w:val="0"/>
      <w:divBdr>
        <w:top w:val="none" w:sz="0" w:space="0" w:color="auto"/>
        <w:left w:val="none" w:sz="0" w:space="0" w:color="auto"/>
        <w:bottom w:val="none" w:sz="0" w:space="0" w:color="auto"/>
        <w:right w:val="none" w:sz="0" w:space="0" w:color="auto"/>
      </w:divBdr>
    </w:div>
    <w:div w:id="1872180784">
      <w:bodyDiv w:val="1"/>
      <w:marLeft w:val="0"/>
      <w:marRight w:val="0"/>
      <w:marTop w:val="0"/>
      <w:marBottom w:val="0"/>
      <w:divBdr>
        <w:top w:val="none" w:sz="0" w:space="0" w:color="auto"/>
        <w:left w:val="none" w:sz="0" w:space="0" w:color="auto"/>
        <w:bottom w:val="none" w:sz="0" w:space="0" w:color="auto"/>
        <w:right w:val="none" w:sz="0" w:space="0" w:color="auto"/>
      </w:divBdr>
    </w:div>
    <w:div w:id="1898347600">
      <w:bodyDiv w:val="1"/>
      <w:marLeft w:val="0"/>
      <w:marRight w:val="0"/>
      <w:marTop w:val="0"/>
      <w:marBottom w:val="0"/>
      <w:divBdr>
        <w:top w:val="none" w:sz="0" w:space="0" w:color="auto"/>
        <w:left w:val="none" w:sz="0" w:space="0" w:color="auto"/>
        <w:bottom w:val="none" w:sz="0" w:space="0" w:color="auto"/>
        <w:right w:val="none" w:sz="0" w:space="0" w:color="auto"/>
      </w:divBdr>
    </w:div>
    <w:div w:id="1905483513">
      <w:bodyDiv w:val="1"/>
      <w:marLeft w:val="0"/>
      <w:marRight w:val="0"/>
      <w:marTop w:val="0"/>
      <w:marBottom w:val="0"/>
      <w:divBdr>
        <w:top w:val="none" w:sz="0" w:space="0" w:color="auto"/>
        <w:left w:val="none" w:sz="0" w:space="0" w:color="auto"/>
        <w:bottom w:val="none" w:sz="0" w:space="0" w:color="auto"/>
        <w:right w:val="none" w:sz="0" w:space="0" w:color="auto"/>
      </w:divBdr>
    </w:div>
    <w:div w:id="1926569122">
      <w:bodyDiv w:val="1"/>
      <w:marLeft w:val="0"/>
      <w:marRight w:val="0"/>
      <w:marTop w:val="0"/>
      <w:marBottom w:val="0"/>
      <w:divBdr>
        <w:top w:val="none" w:sz="0" w:space="0" w:color="auto"/>
        <w:left w:val="none" w:sz="0" w:space="0" w:color="auto"/>
        <w:bottom w:val="none" w:sz="0" w:space="0" w:color="auto"/>
        <w:right w:val="none" w:sz="0" w:space="0" w:color="auto"/>
      </w:divBdr>
    </w:div>
    <w:div w:id="2020350126">
      <w:bodyDiv w:val="1"/>
      <w:marLeft w:val="0"/>
      <w:marRight w:val="0"/>
      <w:marTop w:val="0"/>
      <w:marBottom w:val="0"/>
      <w:divBdr>
        <w:top w:val="none" w:sz="0" w:space="0" w:color="auto"/>
        <w:left w:val="none" w:sz="0" w:space="0" w:color="auto"/>
        <w:bottom w:val="none" w:sz="0" w:space="0" w:color="auto"/>
        <w:right w:val="none" w:sz="0" w:space="0" w:color="auto"/>
      </w:divBdr>
    </w:div>
    <w:div w:id="2059279373">
      <w:bodyDiv w:val="1"/>
      <w:marLeft w:val="0"/>
      <w:marRight w:val="0"/>
      <w:marTop w:val="0"/>
      <w:marBottom w:val="0"/>
      <w:divBdr>
        <w:top w:val="none" w:sz="0" w:space="0" w:color="auto"/>
        <w:left w:val="none" w:sz="0" w:space="0" w:color="auto"/>
        <w:bottom w:val="none" w:sz="0" w:space="0" w:color="auto"/>
        <w:right w:val="none" w:sz="0" w:space="0" w:color="auto"/>
      </w:divBdr>
    </w:div>
    <w:div w:id="2116166324">
      <w:bodyDiv w:val="1"/>
      <w:marLeft w:val="0"/>
      <w:marRight w:val="0"/>
      <w:marTop w:val="0"/>
      <w:marBottom w:val="0"/>
      <w:divBdr>
        <w:top w:val="none" w:sz="0" w:space="0" w:color="auto"/>
        <w:left w:val="none" w:sz="0" w:space="0" w:color="auto"/>
        <w:bottom w:val="none" w:sz="0" w:space="0" w:color="auto"/>
        <w:right w:val="none" w:sz="0" w:space="0" w:color="auto"/>
      </w:divBdr>
    </w:div>
    <w:div w:id="21328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zaozersk.ru" TargetMode="External"/><Relationship Id="rId13" Type="http://schemas.openxmlformats.org/officeDocument/2006/relationships/hyperlink" Target="http://www.51gosuslugi.ru" TargetMode="External"/><Relationship Id="rId18" Type="http://schemas.openxmlformats.org/officeDocument/2006/relationships/hyperlink" Target="http://www.gosuslu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B210991F9B6FEA11DEBA6F233A1483764D24B20209B116158FC1554A88D434FCFA4ABBEF73CBC0447399CD9X4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zaozadm@zatozaozersk.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25D171471D73BF8704DD10AB906B8145199590349B088218F36238C2593AFF7BEE0019825D4EF3D14a3F" TargetMode="External"/><Relationship Id="rId20" Type="http://schemas.openxmlformats.org/officeDocument/2006/relationships/hyperlink" Target="consultantplus://offline/main?base=LAW;n=103155;fld=134;dst=10005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zaozersk.ru" TargetMode="External"/><Relationship Id="rId24" Type="http://schemas.openxmlformats.org/officeDocument/2006/relationships/hyperlink" Target="consultantplus://offline/ref=05523883020C09F1B1AB72C66B6DCC23BA4AE48DED0D9C312D4B3EF5F1551795ABAB558C3D9C47A2JAD3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80M9" TargetMode="External"/><Relationship Id="rId23" Type="http://schemas.openxmlformats.org/officeDocument/2006/relationships/hyperlink" Target="http://docs.cntd.ru/document/902228011" TargetMode="External"/><Relationship Id="rId28" Type="http://schemas.openxmlformats.org/officeDocument/2006/relationships/footer" Target="footer2.xml"/><Relationship Id="rId10" Type="http://schemas.openxmlformats.org/officeDocument/2006/relationships/hyperlink" Target="http://www.51gosuslugi.ru" TargetMode="External"/><Relationship Id="rId19" Type="http://schemas.openxmlformats.org/officeDocument/2006/relationships/hyperlink" Target="http://www.51gosuslugi.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kodeks://link/d?nd=902228011&amp;prevdoc=902228011&amp;point=mark=000000000000000000000000000000000000000000000000008R80M9" TargetMode="External"/><Relationship Id="rId22" Type="http://schemas.openxmlformats.org/officeDocument/2006/relationships/hyperlink" Target="consultantplus://offline/ref=5B210991F9B6FEA11DEBB8FF25CD163262DA172922981A3E00A34E09FF84491888EBF2FCB331BD07D4X4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906D-1344-47E0-8E4C-0366135F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7284</Words>
  <Characters>57969</Characters>
  <Application>Microsoft Office Word</Application>
  <DocSecurity>0</DocSecurity>
  <Lines>483</Lines>
  <Paragraphs>130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ZATO</Company>
  <LinksUpToDate>false</LinksUpToDate>
  <CharactersWithSpaces>65123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ChumachenkoIG</dc:creator>
  <cp:lastModifiedBy>ARM</cp:lastModifiedBy>
  <cp:revision>2</cp:revision>
  <cp:lastPrinted>2018-03-12T11:15:00Z</cp:lastPrinted>
  <dcterms:created xsi:type="dcterms:W3CDTF">2022-01-21T10:52:00Z</dcterms:created>
  <dcterms:modified xsi:type="dcterms:W3CDTF">2022-01-21T10:52:00Z</dcterms:modified>
</cp:coreProperties>
</file>