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7BE" w:rsidRDefault="007F20BB" w:rsidP="00C667BE">
      <w:pPr>
        <w:spacing w:after="0" w:line="240" w:lineRule="auto"/>
        <w:jc w:val="center"/>
        <w:rPr>
          <w:noProof/>
          <w:sz w:val="24"/>
          <w:lang w:eastAsia="ru-RU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2871470</wp:posOffset>
            </wp:positionH>
            <wp:positionV relativeFrom="paragraph">
              <wp:posOffset>-306705</wp:posOffset>
            </wp:positionV>
            <wp:extent cx="504190" cy="612140"/>
            <wp:effectExtent l="19050" t="0" r="0" b="0"/>
            <wp:wrapThrough wrapText="bothSides">
              <wp:wrapPolygon edited="0">
                <wp:start x="-816" y="0"/>
                <wp:lineTo x="-816" y="20838"/>
                <wp:lineTo x="21219" y="20838"/>
                <wp:lineTo x="21219" y="0"/>
                <wp:lineTo x="-816" y="0"/>
              </wp:wrapPolygon>
            </wp:wrapThrough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67BE" w:rsidRDefault="00C667BE" w:rsidP="00C667BE">
      <w:pPr>
        <w:spacing w:after="0" w:line="240" w:lineRule="auto"/>
        <w:jc w:val="center"/>
        <w:rPr>
          <w:noProof/>
          <w:sz w:val="24"/>
          <w:lang w:eastAsia="ru-RU"/>
        </w:rPr>
      </w:pPr>
    </w:p>
    <w:tbl>
      <w:tblPr>
        <w:tblpPr w:leftFromText="180" w:rightFromText="180" w:vertAnchor="page" w:horzAnchor="margin" w:tblpY="1767"/>
        <w:tblW w:w="0" w:type="auto"/>
        <w:tblLook w:val="04A0"/>
      </w:tblPr>
      <w:tblGrid>
        <w:gridCol w:w="9980"/>
      </w:tblGrid>
      <w:tr w:rsidR="00C667BE" w:rsidRPr="007F20BB" w:rsidTr="00C667BE">
        <w:trPr>
          <w:trHeight w:val="608"/>
        </w:trPr>
        <w:tc>
          <w:tcPr>
            <w:tcW w:w="9980" w:type="dxa"/>
            <w:vAlign w:val="center"/>
          </w:tcPr>
          <w:p w:rsidR="00C667BE" w:rsidRPr="0087645C" w:rsidRDefault="00C667BE" w:rsidP="00C667B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:rsidR="00C667BE" w:rsidRPr="0087645C" w:rsidRDefault="00C667BE" w:rsidP="00C667B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C667BE" w:rsidRPr="0087645C" w:rsidRDefault="00C667BE" w:rsidP="00C667B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:rsidR="00C667BE" w:rsidRPr="0087645C" w:rsidRDefault="00C667BE" w:rsidP="00C667BE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(АДМИНИСТРАЦИЯ ЗАТО ГОРОД ЗАОЗЕРСК)</w:t>
            </w:r>
          </w:p>
          <w:p w:rsidR="00C667BE" w:rsidRPr="0087645C" w:rsidRDefault="00C667BE" w:rsidP="00C66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 О С Т А Н О В Л Е Н И Е</w:t>
            </w:r>
          </w:p>
          <w:p w:rsidR="00C667BE" w:rsidRPr="007F20BB" w:rsidRDefault="00C667BE" w:rsidP="00C66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02046B" w:rsidRPr="005077D8" w:rsidRDefault="0002046B" w:rsidP="0002046B">
      <w:pPr>
        <w:autoSpaceDE w:val="0"/>
        <w:autoSpaceDN w:val="0"/>
        <w:adjustRightInd w:val="0"/>
        <w:spacing w:after="0" w:line="240" w:lineRule="auto"/>
        <w:ind w:right="-2"/>
        <w:jc w:val="center"/>
        <w:outlineLvl w:val="0"/>
        <w:rPr>
          <w:rFonts w:ascii="Times New Roman" w:hAnsi="Times New Roman" w:cs="Times New Roman"/>
          <w:noProof/>
          <w:sz w:val="26"/>
          <w:szCs w:val="26"/>
        </w:rPr>
      </w:pPr>
      <w:r w:rsidRPr="005077D8">
        <w:rPr>
          <w:rFonts w:ascii="Times New Roman" w:hAnsi="Times New Roman" w:cs="Times New Roman"/>
          <w:noProof/>
          <w:sz w:val="26"/>
          <w:szCs w:val="26"/>
        </w:rPr>
        <w:t>_____</w:t>
      </w:r>
      <w:r w:rsidR="00BB5643">
        <w:rPr>
          <w:rFonts w:ascii="Times New Roman" w:hAnsi="Times New Roman" w:cs="Times New Roman"/>
          <w:noProof/>
          <w:sz w:val="26"/>
          <w:szCs w:val="26"/>
        </w:rPr>
        <w:t>________</w:t>
      </w:r>
      <w:r w:rsidRPr="005077D8">
        <w:rPr>
          <w:rFonts w:ascii="Times New Roman" w:hAnsi="Times New Roman" w:cs="Times New Roman"/>
          <w:noProof/>
          <w:sz w:val="26"/>
          <w:szCs w:val="26"/>
        </w:rPr>
        <w:t xml:space="preserve">_______                 </w:t>
      </w:r>
      <w:r w:rsidR="00BB5643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Pr="005077D8">
        <w:rPr>
          <w:rFonts w:ascii="Times New Roman" w:hAnsi="Times New Roman" w:cs="Times New Roman"/>
          <w:noProof/>
          <w:sz w:val="26"/>
          <w:szCs w:val="26"/>
        </w:rPr>
        <w:t xml:space="preserve">                                                                       № _________</w:t>
      </w:r>
    </w:p>
    <w:p w:rsidR="0002046B" w:rsidRDefault="0002046B" w:rsidP="00C667BE">
      <w:pPr>
        <w:autoSpaceDE w:val="0"/>
        <w:autoSpaceDN w:val="0"/>
        <w:adjustRightInd w:val="0"/>
        <w:spacing w:after="0" w:line="240" w:lineRule="auto"/>
        <w:ind w:left="1134" w:right="1983"/>
        <w:jc w:val="center"/>
        <w:outlineLvl w:val="0"/>
        <w:rPr>
          <w:rFonts w:ascii="Times New Roman" w:hAnsi="Times New Roman" w:cs="Times New Roman"/>
          <w:b/>
          <w:noProof/>
          <w:sz w:val="26"/>
          <w:szCs w:val="26"/>
        </w:rPr>
      </w:pPr>
    </w:p>
    <w:p w:rsidR="00C667BE" w:rsidRDefault="002C5AF7" w:rsidP="00C667BE">
      <w:pPr>
        <w:autoSpaceDE w:val="0"/>
        <w:autoSpaceDN w:val="0"/>
        <w:adjustRightInd w:val="0"/>
        <w:spacing w:after="0" w:line="240" w:lineRule="auto"/>
        <w:ind w:left="1134" w:right="1983"/>
        <w:jc w:val="center"/>
        <w:outlineLvl w:val="0"/>
        <w:rPr>
          <w:rFonts w:ascii="Times New Roman" w:hAnsi="Times New Roman" w:cs="Times New Roman"/>
          <w:b/>
          <w:noProof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t>О внесении изменения</w:t>
      </w:r>
      <w:r w:rsidR="00B95C53" w:rsidRPr="00C667BE">
        <w:rPr>
          <w:rFonts w:ascii="Times New Roman" w:hAnsi="Times New Roman" w:cs="Times New Roman"/>
          <w:b/>
          <w:noProof/>
          <w:sz w:val="26"/>
          <w:szCs w:val="26"/>
        </w:rPr>
        <w:t xml:space="preserve"> в Порядок взимания платы с родителей</w:t>
      </w:r>
      <w:r w:rsidR="00AD25F8" w:rsidRPr="00C667BE">
        <w:rPr>
          <w:rFonts w:ascii="Times New Roman" w:hAnsi="Times New Roman" w:cs="Times New Roman"/>
          <w:b/>
          <w:noProof/>
          <w:sz w:val="26"/>
          <w:szCs w:val="26"/>
        </w:rPr>
        <w:t xml:space="preserve"> </w:t>
      </w:r>
      <w:r w:rsidR="00B95C53" w:rsidRPr="00C667BE">
        <w:rPr>
          <w:rFonts w:ascii="Times New Roman" w:hAnsi="Times New Roman" w:cs="Times New Roman"/>
          <w:b/>
          <w:noProof/>
          <w:sz w:val="26"/>
          <w:szCs w:val="26"/>
        </w:rPr>
        <w:t>(законных представителей) за присмотр и уход за детьми, осваивающими образовательные программы дошкольн</w:t>
      </w:r>
      <w:r w:rsidR="00AD25F8" w:rsidRPr="00C667BE">
        <w:rPr>
          <w:rFonts w:ascii="Times New Roman" w:hAnsi="Times New Roman" w:cs="Times New Roman"/>
          <w:b/>
          <w:noProof/>
          <w:sz w:val="26"/>
          <w:szCs w:val="26"/>
        </w:rPr>
        <w:t xml:space="preserve">ого образования в организациях, </w:t>
      </w:r>
      <w:r w:rsidR="00B95C53" w:rsidRPr="00C667BE">
        <w:rPr>
          <w:rFonts w:ascii="Times New Roman" w:hAnsi="Times New Roman" w:cs="Times New Roman"/>
          <w:b/>
          <w:noProof/>
          <w:sz w:val="26"/>
          <w:szCs w:val="26"/>
        </w:rPr>
        <w:t>осуществляющи</w:t>
      </w:r>
      <w:r w:rsidR="00C667BE" w:rsidRPr="00C667BE">
        <w:rPr>
          <w:rFonts w:ascii="Times New Roman" w:hAnsi="Times New Roman" w:cs="Times New Roman"/>
          <w:b/>
          <w:noProof/>
          <w:sz w:val="26"/>
          <w:szCs w:val="26"/>
        </w:rPr>
        <w:t xml:space="preserve">х образовательную деятельность, </w:t>
      </w:r>
      <w:r w:rsidR="00B95C53" w:rsidRPr="00C667BE">
        <w:rPr>
          <w:rFonts w:ascii="Times New Roman" w:hAnsi="Times New Roman" w:cs="Times New Roman"/>
          <w:b/>
          <w:noProof/>
          <w:sz w:val="26"/>
          <w:szCs w:val="26"/>
        </w:rPr>
        <w:t xml:space="preserve">утвержденный постановлением Администрации ЗАТО город Заозерск от 24.11.2016 № 683 (в редакции постановления Администрации ЗАТО город Заозерск </w:t>
      </w:r>
    </w:p>
    <w:p w:rsidR="00B95C53" w:rsidRPr="00C667BE" w:rsidRDefault="00B95C53" w:rsidP="00C667BE">
      <w:pPr>
        <w:autoSpaceDE w:val="0"/>
        <w:autoSpaceDN w:val="0"/>
        <w:adjustRightInd w:val="0"/>
        <w:spacing w:after="0" w:line="240" w:lineRule="auto"/>
        <w:ind w:left="1134" w:right="1983"/>
        <w:jc w:val="center"/>
        <w:outlineLvl w:val="0"/>
        <w:rPr>
          <w:rFonts w:ascii="Times New Roman" w:hAnsi="Times New Roman" w:cs="Times New Roman"/>
          <w:b/>
          <w:noProof/>
          <w:sz w:val="26"/>
          <w:szCs w:val="26"/>
        </w:rPr>
      </w:pPr>
      <w:r w:rsidRPr="00C667BE">
        <w:rPr>
          <w:rFonts w:ascii="Times New Roman" w:hAnsi="Times New Roman" w:cs="Times New Roman"/>
          <w:b/>
          <w:noProof/>
          <w:sz w:val="26"/>
          <w:szCs w:val="26"/>
        </w:rPr>
        <w:t>от</w:t>
      </w:r>
      <w:r w:rsidR="00797A99" w:rsidRPr="00C667BE">
        <w:rPr>
          <w:rFonts w:ascii="Times New Roman" w:hAnsi="Times New Roman" w:cs="Times New Roman"/>
          <w:b/>
          <w:noProof/>
          <w:sz w:val="26"/>
          <w:szCs w:val="26"/>
        </w:rPr>
        <w:t xml:space="preserve"> </w:t>
      </w:r>
      <w:r w:rsidR="00C667BE" w:rsidRPr="00C667BE">
        <w:rPr>
          <w:rFonts w:ascii="Times New Roman" w:hAnsi="Times New Roman" w:cs="Times New Roman"/>
          <w:b/>
          <w:noProof/>
          <w:sz w:val="26"/>
          <w:szCs w:val="26"/>
        </w:rPr>
        <w:t>23.09.</w:t>
      </w:r>
      <w:r w:rsidR="00797A99" w:rsidRPr="00C667BE">
        <w:rPr>
          <w:rFonts w:ascii="Times New Roman" w:hAnsi="Times New Roman" w:cs="Times New Roman"/>
          <w:b/>
          <w:noProof/>
          <w:sz w:val="26"/>
          <w:szCs w:val="26"/>
        </w:rPr>
        <w:t>2024</w:t>
      </w:r>
      <w:r w:rsidRPr="00C667BE">
        <w:rPr>
          <w:rFonts w:ascii="Times New Roman" w:hAnsi="Times New Roman" w:cs="Times New Roman"/>
          <w:b/>
          <w:noProof/>
          <w:sz w:val="26"/>
          <w:szCs w:val="26"/>
        </w:rPr>
        <w:t xml:space="preserve"> № </w:t>
      </w:r>
      <w:r w:rsidR="00C667BE" w:rsidRPr="00C667BE">
        <w:rPr>
          <w:rFonts w:ascii="Times New Roman" w:hAnsi="Times New Roman" w:cs="Times New Roman"/>
          <w:b/>
          <w:noProof/>
          <w:sz w:val="26"/>
          <w:szCs w:val="26"/>
        </w:rPr>
        <w:t>571</w:t>
      </w:r>
      <w:r w:rsidRPr="00C667BE">
        <w:rPr>
          <w:rFonts w:ascii="Times New Roman" w:hAnsi="Times New Roman" w:cs="Times New Roman"/>
          <w:b/>
          <w:noProof/>
          <w:sz w:val="26"/>
          <w:szCs w:val="26"/>
        </w:rPr>
        <w:t>)</w:t>
      </w:r>
    </w:p>
    <w:p w:rsidR="00BF1352" w:rsidRPr="00C667BE" w:rsidRDefault="00BF1352" w:rsidP="00AD25F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84A38" w:rsidRPr="002C5AF7" w:rsidRDefault="0002046B" w:rsidP="00AD25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noProof/>
          <w:sz w:val="26"/>
          <w:szCs w:val="26"/>
        </w:rPr>
      </w:pPr>
      <w:r w:rsidRPr="002C5AF7">
        <w:rPr>
          <w:rFonts w:ascii="Times New Roman" w:hAnsi="Times New Roman" w:cs="Times New Roman"/>
          <w:sz w:val="26"/>
          <w:szCs w:val="26"/>
        </w:rPr>
        <w:t>В</w:t>
      </w:r>
      <w:r w:rsidR="00F06CF0" w:rsidRPr="002C5AF7">
        <w:rPr>
          <w:rFonts w:ascii="Times New Roman" w:hAnsi="Times New Roman" w:cs="Times New Roman"/>
          <w:noProof/>
          <w:sz w:val="26"/>
          <w:szCs w:val="26"/>
        </w:rPr>
        <w:t xml:space="preserve"> целях приведения нормативного правового акта в соответствие с действующим законодательством, </w:t>
      </w:r>
      <w:r w:rsidRPr="002C5AF7">
        <w:rPr>
          <w:rFonts w:ascii="Times New Roman" w:hAnsi="Times New Roman" w:cs="Times New Roman"/>
          <w:noProof/>
          <w:sz w:val="26"/>
          <w:szCs w:val="26"/>
        </w:rPr>
        <w:t xml:space="preserve">в соответствии с </w:t>
      </w:r>
      <w:r w:rsidR="002C5AF7" w:rsidRPr="002C5AF7">
        <w:rPr>
          <w:rFonts w:ascii="Times New Roman" w:hAnsi="Times New Roman" w:cs="Times New Roman"/>
          <w:noProof/>
          <w:sz w:val="26"/>
          <w:szCs w:val="26"/>
        </w:rPr>
        <w:t xml:space="preserve">Порядком обращения </w:t>
      </w:r>
      <w:r w:rsidR="002C5AF7" w:rsidRPr="002C5AF7">
        <w:rPr>
          <w:rFonts w:ascii="Times New Roman" w:eastAsia="Calibri" w:hAnsi="Times New Roman" w:cs="Times New Roman"/>
          <w:sz w:val="26"/>
          <w:szCs w:val="26"/>
        </w:rPr>
        <w:t>за компенсацией родительской платы за присмотр и уход за детьми, осваивающими образовательные программы дошкольного образования в организациях, расположенных на территории Мурманской области и осуществляющих образовательную деятельность на территории Мурманской области, утвержденным постановлением Правите</w:t>
      </w:r>
      <w:r w:rsidR="002C5AF7" w:rsidRPr="002C5AF7">
        <w:rPr>
          <w:rFonts w:ascii="Times New Roman" w:hAnsi="Times New Roman" w:cs="Times New Roman"/>
          <w:sz w:val="26"/>
          <w:szCs w:val="26"/>
        </w:rPr>
        <w:t>льства Мурманской области от 31</w:t>
      </w:r>
      <w:r w:rsidR="002C5AF7" w:rsidRPr="002C5AF7">
        <w:rPr>
          <w:rFonts w:ascii="Times New Roman" w:eastAsia="Calibri" w:hAnsi="Times New Roman" w:cs="Times New Roman"/>
          <w:sz w:val="26"/>
          <w:szCs w:val="26"/>
        </w:rPr>
        <w:t>.07.2013 № 43</w:t>
      </w:r>
      <w:r w:rsidR="002C5AF7" w:rsidRPr="002C5AF7">
        <w:rPr>
          <w:rFonts w:ascii="Times New Roman" w:hAnsi="Times New Roman" w:cs="Times New Roman"/>
          <w:sz w:val="26"/>
          <w:szCs w:val="26"/>
        </w:rPr>
        <w:t>1</w:t>
      </w:r>
      <w:r w:rsidR="002C5AF7" w:rsidRPr="002C5AF7">
        <w:rPr>
          <w:rFonts w:ascii="Times New Roman" w:eastAsia="Calibri" w:hAnsi="Times New Roman" w:cs="Times New Roman"/>
          <w:sz w:val="26"/>
          <w:szCs w:val="26"/>
        </w:rPr>
        <w:t>-ПП</w:t>
      </w:r>
      <w:r w:rsidR="00C84A38" w:rsidRPr="002C5AF7">
        <w:rPr>
          <w:rFonts w:ascii="Times New Roman" w:hAnsi="Times New Roman" w:cs="Times New Roman"/>
          <w:noProof/>
          <w:sz w:val="26"/>
          <w:szCs w:val="26"/>
        </w:rPr>
        <w:t>,</w:t>
      </w:r>
      <w:r w:rsidR="002C5AF7" w:rsidRPr="002C5AF7">
        <w:rPr>
          <w:rFonts w:ascii="Times New Roman" w:hAnsi="Times New Roman" w:cs="Times New Roman"/>
          <w:noProof/>
          <w:sz w:val="26"/>
          <w:szCs w:val="26"/>
        </w:rPr>
        <w:t xml:space="preserve"> на основании Устава ЗАТО город Заозерск</w:t>
      </w:r>
    </w:p>
    <w:p w:rsidR="00C84A38" w:rsidRPr="00C667BE" w:rsidRDefault="00C84A38" w:rsidP="00AD2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B31B7" w:rsidRDefault="00C84A38" w:rsidP="004B31B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67BE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C84A38" w:rsidRPr="004B31B7" w:rsidRDefault="004B31B7" w:rsidP="004B31B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B31B7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C5AF7" w:rsidRPr="004B31B7">
        <w:rPr>
          <w:rFonts w:ascii="Times New Roman" w:hAnsi="Times New Roman" w:cs="Times New Roman"/>
          <w:noProof/>
          <w:sz w:val="26"/>
          <w:szCs w:val="26"/>
        </w:rPr>
        <w:t>Пункт 3.4 р</w:t>
      </w:r>
      <w:r w:rsidR="0080364F" w:rsidRPr="004B31B7">
        <w:rPr>
          <w:rFonts w:ascii="Times New Roman" w:hAnsi="Times New Roman" w:cs="Times New Roman"/>
          <w:noProof/>
          <w:sz w:val="26"/>
          <w:szCs w:val="26"/>
        </w:rPr>
        <w:t>аздел</w:t>
      </w:r>
      <w:r w:rsidR="002C5AF7" w:rsidRPr="004B31B7">
        <w:rPr>
          <w:rFonts w:ascii="Times New Roman" w:hAnsi="Times New Roman" w:cs="Times New Roman"/>
          <w:noProof/>
          <w:sz w:val="26"/>
          <w:szCs w:val="26"/>
        </w:rPr>
        <w:t>а</w:t>
      </w:r>
      <w:r w:rsidR="0080364F" w:rsidRPr="004B31B7">
        <w:rPr>
          <w:rFonts w:ascii="Times New Roman" w:hAnsi="Times New Roman" w:cs="Times New Roman"/>
          <w:noProof/>
          <w:sz w:val="26"/>
          <w:szCs w:val="26"/>
        </w:rPr>
        <w:t xml:space="preserve"> 3 Порядка </w:t>
      </w:r>
      <w:r w:rsidRPr="004B31B7">
        <w:rPr>
          <w:rFonts w:ascii="Times New Roman" w:hAnsi="Times New Roman" w:cs="Times New Roman"/>
          <w:noProof/>
          <w:sz w:val="26"/>
          <w:szCs w:val="26"/>
        </w:rPr>
        <w:t>взимания платы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утвержденного постановлением Администрации ЗА</w:t>
      </w:r>
      <w:r>
        <w:rPr>
          <w:rFonts w:ascii="Times New Roman" w:hAnsi="Times New Roman" w:cs="Times New Roman"/>
          <w:noProof/>
          <w:sz w:val="26"/>
          <w:szCs w:val="26"/>
        </w:rPr>
        <w:t xml:space="preserve">ТО город Заозерск от 24.11.2016 </w:t>
      </w:r>
      <w:r w:rsidRPr="004B31B7">
        <w:rPr>
          <w:rFonts w:ascii="Times New Roman" w:hAnsi="Times New Roman" w:cs="Times New Roman"/>
          <w:noProof/>
          <w:sz w:val="26"/>
          <w:szCs w:val="26"/>
        </w:rPr>
        <w:t xml:space="preserve">№ 683 (в редакции постановления Администрации ЗАТО город Заозерск от 23.09.2024 № 571), </w:t>
      </w:r>
      <w:r w:rsidR="0080364F" w:rsidRPr="004B31B7">
        <w:rPr>
          <w:rFonts w:ascii="Times New Roman" w:hAnsi="Times New Roman" w:cs="Times New Roman"/>
          <w:noProof/>
          <w:sz w:val="26"/>
          <w:szCs w:val="26"/>
        </w:rPr>
        <w:t xml:space="preserve">дополнить </w:t>
      </w:r>
      <w:r w:rsidR="002C5AF7" w:rsidRPr="004B31B7">
        <w:rPr>
          <w:rFonts w:ascii="Times New Roman" w:hAnsi="Times New Roman" w:cs="Times New Roman"/>
          <w:noProof/>
          <w:sz w:val="26"/>
          <w:szCs w:val="26"/>
        </w:rPr>
        <w:t>абзацами</w:t>
      </w:r>
      <w:r w:rsidR="00BB3023" w:rsidRPr="004B31B7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80364F" w:rsidRPr="004B31B7">
        <w:rPr>
          <w:rFonts w:ascii="Times New Roman" w:hAnsi="Times New Roman" w:cs="Times New Roman"/>
          <w:noProof/>
          <w:sz w:val="26"/>
          <w:szCs w:val="26"/>
        </w:rPr>
        <w:t>следующего</w:t>
      </w:r>
      <w:r w:rsidR="00BB3023" w:rsidRPr="004B31B7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80364F" w:rsidRPr="004B31B7">
        <w:rPr>
          <w:rFonts w:ascii="Times New Roman" w:hAnsi="Times New Roman" w:cs="Times New Roman"/>
          <w:noProof/>
          <w:sz w:val="26"/>
          <w:szCs w:val="26"/>
        </w:rPr>
        <w:t>содержания</w:t>
      </w:r>
      <w:r w:rsidR="00C02A27" w:rsidRPr="004B31B7">
        <w:rPr>
          <w:rFonts w:ascii="Times New Roman" w:hAnsi="Times New Roman" w:cs="Times New Roman"/>
          <w:noProof/>
          <w:sz w:val="26"/>
          <w:szCs w:val="26"/>
        </w:rPr>
        <w:t>:</w:t>
      </w:r>
    </w:p>
    <w:p w:rsidR="0080364F" w:rsidRDefault="002C5AF7" w:rsidP="0080364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noProof/>
          <w:sz w:val="26"/>
          <w:szCs w:val="26"/>
        </w:rPr>
        <w:t>«</w:t>
      </w:r>
      <w:r w:rsidR="0080364F">
        <w:rPr>
          <w:rFonts w:ascii="Times New Roman" w:eastAsia="Calibri" w:hAnsi="Times New Roman" w:cs="Times New Roman"/>
          <w:sz w:val="26"/>
          <w:szCs w:val="26"/>
        </w:rPr>
        <w:t>Лицам,</w:t>
      </w:r>
      <w:r w:rsidR="0080364F" w:rsidRPr="00C667BE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0364F">
        <w:rPr>
          <w:rFonts w:ascii="Times New Roman" w:eastAsia="Calibri" w:hAnsi="Times New Roman" w:cs="Times New Roman"/>
          <w:sz w:val="26"/>
          <w:szCs w:val="26"/>
        </w:rPr>
        <w:t>указанным</w:t>
      </w:r>
      <w:r w:rsidR="00B17FE3" w:rsidRPr="00C667BE">
        <w:rPr>
          <w:rFonts w:ascii="Times New Roman" w:eastAsia="Calibri" w:hAnsi="Times New Roman" w:cs="Times New Roman"/>
          <w:sz w:val="26"/>
          <w:szCs w:val="26"/>
        </w:rPr>
        <w:t xml:space="preserve"> в п</w:t>
      </w:r>
      <w:r w:rsidR="0080364F">
        <w:rPr>
          <w:rFonts w:ascii="Times New Roman" w:eastAsia="Calibri" w:hAnsi="Times New Roman" w:cs="Times New Roman"/>
          <w:sz w:val="26"/>
          <w:szCs w:val="26"/>
        </w:rPr>
        <w:t>одп</w:t>
      </w:r>
      <w:r w:rsidR="00B17FE3" w:rsidRPr="00C667BE">
        <w:rPr>
          <w:rFonts w:ascii="Times New Roman" w:eastAsia="Calibri" w:hAnsi="Times New Roman" w:cs="Times New Roman"/>
          <w:sz w:val="26"/>
          <w:szCs w:val="26"/>
        </w:rPr>
        <w:t>ункте 2.1</w:t>
      </w:r>
      <w:r w:rsidR="0080364F">
        <w:rPr>
          <w:rFonts w:ascii="Times New Roman" w:eastAsia="Calibri" w:hAnsi="Times New Roman" w:cs="Times New Roman"/>
          <w:sz w:val="26"/>
          <w:szCs w:val="26"/>
        </w:rPr>
        <w:t xml:space="preserve"> пункта 2</w:t>
      </w:r>
      <w:r w:rsidR="00B17FE3" w:rsidRPr="00C667BE">
        <w:rPr>
          <w:rFonts w:ascii="Times New Roman" w:eastAsia="Calibri" w:hAnsi="Times New Roman" w:cs="Times New Roman"/>
          <w:sz w:val="26"/>
          <w:szCs w:val="26"/>
        </w:rPr>
        <w:t xml:space="preserve"> статьи 3 Закона Мурманской области от 12.07.2011 № 1372-01-ЗМО «О плате за присмотр и уход за детьми, осваивающими образовательные про</w:t>
      </w:r>
      <w:r w:rsidR="00AD30DD" w:rsidRPr="00C667BE">
        <w:rPr>
          <w:rFonts w:ascii="Times New Roman" w:eastAsia="Calibri" w:hAnsi="Times New Roman" w:cs="Times New Roman"/>
          <w:sz w:val="26"/>
          <w:szCs w:val="26"/>
        </w:rPr>
        <w:t>граммы дошкольного образования в</w:t>
      </w:r>
      <w:r w:rsidR="00B17FE3" w:rsidRPr="00C667BE">
        <w:rPr>
          <w:rFonts w:ascii="Times New Roman" w:eastAsia="Calibri" w:hAnsi="Times New Roman" w:cs="Times New Roman"/>
          <w:sz w:val="26"/>
          <w:szCs w:val="26"/>
        </w:rPr>
        <w:t xml:space="preserve"> организациях, осуществляющих образовательн</w:t>
      </w:r>
      <w:r w:rsidR="00AD30DD" w:rsidRPr="00C667BE">
        <w:rPr>
          <w:rFonts w:ascii="Times New Roman" w:eastAsia="Calibri" w:hAnsi="Times New Roman" w:cs="Times New Roman"/>
          <w:sz w:val="26"/>
          <w:szCs w:val="26"/>
        </w:rPr>
        <w:t>ую деятельность</w:t>
      </w:r>
      <w:r w:rsidR="0080364F">
        <w:rPr>
          <w:rFonts w:ascii="Times New Roman" w:eastAsia="Calibri" w:hAnsi="Times New Roman" w:cs="Times New Roman"/>
          <w:sz w:val="26"/>
          <w:szCs w:val="26"/>
        </w:rPr>
        <w:t>» (далее – лицо)</w:t>
      </w:r>
      <w:r w:rsidR="0080364F" w:rsidRPr="0080364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0364F"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компенсация предоставляется образовательной организацией в упреждающем (проактивном) режиме при совокупности следующих условий: </w:t>
      </w:r>
    </w:p>
    <w:p w:rsidR="0080364F" w:rsidRDefault="0080364F" w:rsidP="0080364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наличие в Автоматизир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ованной информационной системе «</w:t>
      </w: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Электронный социальный регис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 населения Мурманской области» (далее - АИС «</w:t>
      </w: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СРН МО»</w:t>
      </w: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 сведений об указанных лицах; </w:t>
      </w:r>
    </w:p>
    <w:p w:rsidR="0080364F" w:rsidRDefault="0080364F" w:rsidP="0080364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наличие сведений о лице - законном представителе ребенка в региональной государственной информационной системе в сфере образования и реализация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передачи данных сведений в АИС «ЭСРН МО»</w:t>
      </w: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; </w:t>
      </w:r>
    </w:p>
    <w:p w:rsidR="0080364F" w:rsidRDefault="0080364F" w:rsidP="0080364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- направление ГОКУ «</w:t>
      </w: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Центр социальной поддерж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ки населения Мурманской области»</w:t>
      </w: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Единый личный кабинет лица на Едином портале уведомления о возможности получения компенсации. </w:t>
      </w:r>
    </w:p>
    <w:p w:rsidR="00F51668" w:rsidRDefault="0080364F" w:rsidP="0080364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случае обращения о предоставлении компенсации в упреждающем (проактивном) режиме предоставление документов (сведений), указанных </w:t>
      </w:r>
      <w:r w:rsidRPr="00F5166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пункте 3</w:t>
      </w:r>
      <w:r w:rsidR="00F51668" w:rsidRPr="00F5166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.5</w:t>
      </w: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настоящего Порядка, не требуется (за исключением случаев отсутствия таких документов (сведений) в распоряжении Министерства</w:t>
      </w:r>
      <w:r w:rsidR="00F5166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обороны Российской Федерации).</w:t>
      </w:r>
    </w:p>
    <w:p w:rsidR="00F51668" w:rsidRDefault="0080364F" w:rsidP="00F516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036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Срок назначения компенсации при наличии всех сведений, необходимых для принятия решения о предоставлении компенсации, составляет не более 1 рабочего дня.</w:t>
      </w:r>
      <w:r w:rsidR="00F5166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».</w:t>
      </w:r>
    </w:p>
    <w:p w:rsidR="000A2C1C" w:rsidRPr="00C667BE" w:rsidRDefault="000A2C1C" w:rsidP="00F5166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80364F">
        <w:rPr>
          <w:rFonts w:ascii="Times New Roman" w:hAnsi="Times New Roman" w:cs="Times New Roman"/>
          <w:noProof/>
          <w:sz w:val="26"/>
          <w:szCs w:val="26"/>
        </w:rPr>
        <w:t>2. Муниципальному казенному учреждению «Управление образования,</w:t>
      </w:r>
      <w:r w:rsidRPr="00C667BE">
        <w:rPr>
          <w:rFonts w:ascii="Times New Roman" w:hAnsi="Times New Roman" w:cs="Times New Roman"/>
          <w:noProof/>
          <w:sz w:val="26"/>
          <w:szCs w:val="26"/>
        </w:rPr>
        <w:t xml:space="preserve"> культуры, спорта и молодежной политики ЗАТО город Заозерск» (Андреева С.Л.) обеспечить соблюдение процедуры взимания платы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деятельность.</w:t>
      </w:r>
    </w:p>
    <w:p w:rsidR="00F51668" w:rsidRPr="00F51668" w:rsidRDefault="000A2C1C" w:rsidP="00F51668">
      <w:pPr>
        <w:tabs>
          <w:tab w:val="left" w:pos="0"/>
          <w:tab w:val="left" w:pos="1134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1668">
        <w:rPr>
          <w:rFonts w:ascii="Times New Roman" w:hAnsi="Times New Roman" w:cs="Times New Roman"/>
          <w:sz w:val="26"/>
          <w:szCs w:val="26"/>
        </w:rPr>
        <w:t>3</w:t>
      </w:r>
      <w:r w:rsidR="003246EE" w:rsidRPr="00F51668">
        <w:rPr>
          <w:rFonts w:ascii="Times New Roman" w:hAnsi="Times New Roman" w:cs="Times New Roman"/>
          <w:sz w:val="26"/>
          <w:szCs w:val="26"/>
        </w:rPr>
        <w:t>. </w:t>
      </w:r>
      <w:r w:rsidR="00F51668" w:rsidRPr="00F51668">
        <w:rPr>
          <w:rFonts w:ascii="Times New Roman" w:hAnsi="Times New Roman" w:cs="Times New Roman"/>
          <w:sz w:val="26"/>
          <w:szCs w:val="26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О.А.):</w:t>
      </w:r>
    </w:p>
    <w:p w:rsidR="00F51668" w:rsidRPr="00F51668" w:rsidRDefault="00F51668" w:rsidP="00F51668">
      <w:pPr>
        <w:pStyle w:val="a9"/>
        <w:tabs>
          <w:tab w:val="left" w:pos="0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51668">
        <w:rPr>
          <w:rFonts w:ascii="Times New Roman" w:hAnsi="Times New Roman" w:cs="Times New Roman"/>
          <w:sz w:val="26"/>
          <w:szCs w:val="26"/>
        </w:rPr>
        <w:t xml:space="preserve">- опубликовать настоящее постановление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hyperlink r:id="rId9" w:history="1">
        <w:r w:rsidRPr="00F51668">
          <w:rPr>
            <w:rStyle w:val="af1"/>
            <w:rFonts w:ascii="Times New Roman" w:hAnsi="Times New Roman" w:cs="Times New Roman"/>
            <w:color w:val="auto"/>
            <w:sz w:val="26"/>
            <w:szCs w:val="26"/>
            <w:u w:val="none"/>
          </w:rPr>
          <w:t>https://</w:t>
        </w:r>
        <w:r w:rsidRPr="00F51668">
          <w:rPr>
            <w:rStyle w:val="af1"/>
            <w:rFonts w:ascii="Times New Roman" w:hAnsi="Times New Roman" w:cs="Times New Roman"/>
            <w:color w:val="auto"/>
            <w:sz w:val="26"/>
            <w:szCs w:val="26"/>
            <w:u w:val="none"/>
            <w:lang w:val="en-US"/>
          </w:rPr>
          <w:t>www</w:t>
        </w:r>
        <w:r w:rsidRPr="00F51668">
          <w:rPr>
            <w:rStyle w:val="af1"/>
            <w:rFonts w:ascii="Times New Roman" w:hAnsi="Times New Roman" w:cs="Times New Roman"/>
            <w:color w:val="auto"/>
            <w:sz w:val="26"/>
            <w:szCs w:val="26"/>
            <w:u w:val="none"/>
          </w:rPr>
          <w:t>.zatozaozersk.ru</w:t>
        </w:r>
      </w:hyperlink>
      <w:r w:rsidRPr="00F51668">
        <w:rPr>
          <w:rFonts w:ascii="Times New Roman" w:hAnsi="Times New Roman" w:cs="Times New Roman"/>
          <w:sz w:val="26"/>
          <w:szCs w:val="26"/>
        </w:rPr>
        <w:t>;</w:t>
      </w:r>
    </w:p>
    <w:p w:rsidR="00F51668" w:rsidRPr="00F51668" w:rsidRDefault="00F51668" w:rsidP="00F51668">
      <w:pPr>
        <w:pStyle w:val="a9"/>
        <w:tabs>
          <w:tab w:val="left" w:pos="0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1668">
        <w:rPr>
          <w:rFonts w:ascii="Times New Roman" w:hAnsi="Times New Roman" w:cs="Times New Roman"/>
          <w:sz w:val="26"/>
          <w:szCs w:val="26"/>
        </w:rPr>
        <w:t>- организовать размещение настоящего постановления в газете «Западная Лица».</w:t>
      </w:r>
    </w:p>
    <w:p w:rsidR="00F51668" w:rsidRDefault="00F51668" w:rsidP="00F51668">
      <w:pPr>
        <w:pStyle w:val="a9"/>
        <w:tabs>
          <w:tab w:val="left" w:pos="0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</w:t>
      </w:r>
      <w:r w:rsidRPr="00F51668">
        <w:rPr>
          <w:rFonts w:ascii="Times New Roman" w:eastAsia="Calibri" w:hAnsi="Times New Roman" w:cs="Times New Roman"/>
          <w:sz w:val="26"/>
          <w:szCs w:val="26"/>
        </w:rPr>
        <w:t>. Контроль за исполнением настоящего постановления оставляю за собой.</w:t>
      </w:r>
    </w:p>
    <w:p w:rsidR="00F51668" w:rsidRPr="00F51668" w:rsidRDefault="00F51668" w:rsidP="00F51668">
      <w:pPr>
        <w:pStyle w:val="a9"/>
        <w:tabs>
          <w:tab w:val="left" w:pos="0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5</w:t>
      </w:r>
      <w:r w:rsidRPr="00F51668">
        <w:rPr>
          <w:rFonts w:ascii="Times New Roman" w:eastAsia="Calibri" w:hAnsi="Times New Roman" w:cs="Times New Roman"/>
          <w:sz w:val="26"/>
          <w:szCs w:val="26"/>
        </w:rPr>
        <w:t>. Настоящее постановление вступает в силу со дня его официального опубликования.</w:t>
      </w:r>
    </w:p>
    <w:p w:rsidR="00F51668" w:rsidRDefault="00F51668" w:rsidP="00F51668">
      <w:pPr>
        <w:tabs>
          <w:tab w:val="left" w:pos="0"/>
        </w:tabs>
        <w:spacing w:after="0"/>
        <w:ind w:right="-2" w:firstLine="709"/>
        <w:jc w:val="both"/>
        <w:rPr>
          <w:rFonts w:eastAsia="Calibri"/>
          <w:sz w:val="26"/>
          <w:szCs w:val="26"/>
        </w:rPr>
      </w:pPr>
    </w:p>
    <w:p w:rsidR="00F51668" w:rsidRPr="000428E0" w:rsidRDefault="00F51668" w:rsidP="00F51668">
      <w:pPr>
        <w:tabs>
          <w:tab w:val="left" w:pos="0"/>
        </w:tabs>
        <w:spacing w:after="0"/>
        <w:ind w:right="-2" w:firstLine="709"/>
        <w:jc w:val="both"/>
        <w:rPr>
          <w:rFonts w:eastAsia="Calibri"/>
          <w:sz w:val="26"/>
          <w:szCs w:val="26"/>
        </w:rPr>
      </w:pPr>
    </w:p>
    <w:p w:rsidR="00F51668" w:rsidRPr="00F51668" w:rsidRDefault="00F51668" w:rsidP="00F51668">
      <w:pPr>
        <w:tabs>
          <w:tab w:val="left" w:pos="0"/>
          <w:tab w:val="left" w:pos="180"/>
          <w:tab w:val="left" w:pos="1134"/>
        </w:tabs>
        <w:ind w:right="-2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F51668">
        <w:rPr>
          <w:rFonts w:ascii="Times New Roman" w:hAnsi="Times New Roman" w:cs="Times New Roman"/>
          <w:iCs/>
          <w:sz w:val="26"/>
          <w:szCs w:val="26"/>
        </w:rPr>
        <w:t xml:space="preserve">Глава ЗАТО город Заозерск  </w:t>
      </w:r>
      <w:r w:rsidRPr="00F51668">
        <w:rPr>
          <w:rFonts w:ascii="Times New Roman" w:hAnsi="Times New Roman" w:cs="Times New Roman"/>
          <w:iCs/>
          <w:sz w:val="26"/>
          <w:szCs w:val="26"/>
        </w:rPr>
        <w:tab/>
        <w:t xml:space="preserve">                                                                          Я.Г. Мельник</w:t>
      </w:r>
    </w:p>
    <w:p w:rsidR="00F51668" w:rsidRPr="000428E0" w:rsidRDefault="00F51668" w:rsidP="00F51668">
      <w:pPr>
        <w:tabs>
          <w:tab w:val="left" w:pos="180"/>
          <w:tab w:val="left" w:pos="1134"/>
        </w:tabs>
        <w:ind w:right="-2" w:firstLine="709"/>
        <w:jc w:val="both"/>
        <w:rPr>
          <w:iCs/>
          <w:sz w:val="26"/>
          <w:szCs w:val="26"/>
        </w:rPr>
      </w:pPr>
    </w:p>
    <w:p w:rsidR="003246EE" w:rsidRPr="00C667BE" w:rsidRDefault="003246EE" w:rsidP="00F51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246EE" w:rsidRPr="00C667BE" w:rsidRDefault="003246EE" w:rsidP="00AD2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246EE" w:rsidRPr="00C667BE" w:rsidRDefault="003246EE" w:rsidP="00AD25F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</w:p>
    <w:p w:rsidR="00C84A38" w:rsidRPr="00C667BE" w:rsidRDefault="00C84A38" w:rsidP="00AD25F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</w:p>
    <w:sectPr w:rsidR="00C84A38" w:rsidRPr="00C667BE" w:rsidSect="003246EE">
      <w:pgSz w:w="11906" w:h="16838"/>
      <w:pgMar w:top="1134" w:right="567" w:bottom="1134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EB8" w:rsidRDefault="00732EB8" w:rsidP="003E219B">
      <w:pPr>
        <w:spacing w:after="0" w:line="240" w:lineRule="auto"/>
      </w:pPr>
      <w:r>
        <w:separator/>
      </w:r>
    </w:p>
  </w:endnote>
  <w:endnote w:type="continuationSeparator" w:id="1">
    <w:p w:rsidR="00732EB8" w:rsidRDefault="00732EB8" w:rsidP="003E2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EB8" w:rsidRDefault="00732EB8" w:rsidP="003E219B">
      <w:pPr>
        <w:spacing w:after="0" w:line="240" w:lineRule="auto"/>
      </w:pPr>
      <w:r>
        <w:separator/>
      </w:r>
    </w:p>
  </w:footnote>
  <w:footnote w:type="continuationSeparator" w:id="1">
    <w:p w:rsidR="00732EB8" w:rsidRDefault="00732EB8" w:rsidP="003E2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7161"/>
    <w:multiLevelType w:val="multilevel"/>
    <w:tmpl w:val="914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22717539"/>
    <w:multiLevelType w:val="hybridMultilevel"/>
    <w:tmpl w:val="8A66DE7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EE00EA"/>
    <w:multiLevelType w:val="multilevel"/>
    <w:tmpl w:val="BC6E4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50" w:hanging="12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268E5190"/>
    <w:multiLevelType w:val="multilevel"/>
    <w:tmpl w:val="7FC89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498E7F9F"/>
    <w:multiLevelType w:val="hybridMultilevel"/>
    <w:tmpl w:val="6240B2CA"/>
    <w:lvl w:ilvl="0" w:tplc="B13CC1B8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1F129F"/>
    <w:multiLevelType w:val="hybridMultilevel"/>
    <w:tmpl w:val="D3FAB55A"/>
    <w:lvl w:ilvl="0" w:tplc="3124BD9E">
      <w:start w:val="1"/>
      <w:numFmt w:val="decimal"/>
      <w:lvlText w:val="%1.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6161B5"/>
    <w:multiLevelType w:val="multilevel"/>
    <w:tmpl w:val="6FDE26D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1352"/>
    <w:rsid w:val="000165CD"/>
    <w:rsid w:val="0002046B"/>
    <w:rsid w:val="00030403"/>
    <w:rsid w:val="00034307"/>
    <w:rsid w:val="00041FFF"/>
    <w:rsid w:val="000430E7"/>
    <w:rsid w:val="0005424F"/>
    <w:rsid w:val="00055278"/>
    <w:rsid w:val="0006007D"/>
    <w:rsid w:val="00064248"/>
    <w:rsid w:val="00066FFF"/>
    <w:rsid w:val="00082B08"/>
    <w:rsid w:val="00082B3D"/>
    <w:rsid w:val="00084B37"/>
    <w:rsid w:val="00085413"/>
    <w:rsid w:val="000A1600"/>
    <w:rsid w:val="000A2C1C"/>
    <w:rsid w:val="000B7648"/>
    <w:rsid w:val="000C166E"/>
    <w:rsid w:val="000C285E"/>
    <w:rsid w:val="000E2139"/>
    <w:rsid w:val="000E4626"/>
    <w:rsid w:val="000E5AA2"/>
    <w:rsid w:val="00132166"/>
    <w:rsid w:val="00133476"/>
    <w:rsid w:val="0013618F"/>
    <w:rsid w:val="0014653F"/>
    <w:rsid w:val="001550C5"/>
    <w:rsid w:val="00182340"/>
    <w:rsid w:val="00182FDC"/>
    <w:rsid w:val="00185401"/>
    <w:rsid w:val="00194AE5"/>
    <w:rsid w:val="001A3E90"/>
    <w:rsid w:val="001A4620"/>
    <w:rsid w:val="001C7007"/>
    <w:rsid w:val="001E42F0"/>
    <w:rsid w:val="001E5ECD"/>
    <w:rsid w:val="001F4F95"/>
    <w:rsid w:val="00201B59"/>
    <w:rsid w:val="002071B4"/>
    <w:rsid w:val="002306A2"/>
    <w:rsid w:val="00230AB8"/>
    <w:rsid w:val="002432C9"/>
    <w:rsid w:val="002442A6"/>
    <w:rsid w:val="00287DF0"/>
    <w:rsid w:val="002A3A94"/>
    <w:rsid w:val="002A5833"/>
    <w:rsid w:val="002A79EF"/>
    <w:rsid w:val="002B012B"/>
    <w:rsid w:val="002C5AF7"/>
    <w:rsid w:val="00316CF1"/>
    <w:rsid w:val="003246EE"/>
    <w:rsid w:val="0033186D"/>
    <w:rsid w:val="00340542"/>
    <w:rsid w:val="00343477"/>
    <w:rsid w:val="003464D8"/>
    <w:rsid w:val="00346903"/>
    <w:rsid w:val="00375CB3"/>
    <w:rsid w:val="00386862"/>
    <w:rsid w:val="003B0412"/>
    <w:rsid w:val="003B2881"/>
    <w:rsid w:val="003C119C"/>
    <w:rsid w:val="003C2BF2"/>
    <w:rsid w:val="003D243E"/>
    <w:rsid w:val="003D3557"/>
    <w:rsid w:val="003E169C"/>
    <w:rsid w:val="003E219B"/>
    <w:rsid w:val="003F746B"/>
    <w:rsid w:val="003F7538"/>
    <w:rsid w:val="00426F55"/>
    <w:rsid w:val="00456057"/>
    <w:rsid w:val="004565DE"/>
    <w:rsid w:val="0048059F"/>
    <w:rsid w:val="00482F11"/>
    <w:rsid w:val="00484201"/>
    <w:rsid w:val="00491C2F"/>
    <w:rsid w:val="004B31B7"/>
    <w:rsid w:val="004B3E66"/>
    <w:rsid w:val="004C4C8D"/>
    <w:rsid w:val="004D6610"/>
    <w:rsid w:val="004D7B68"/>
    <w:rsid w:val="004E4F3F"/>
    <w:rsid w:val="004F79BB"/>
    <w:rsid w:val="00504E67"/>
    <w:rsid w:val="00504F3B"/>
    <w:rsid w:val="00506934"/>
    <w:rsid w:val="005077D8"/>
    <w:rsid w:val="00522971"/>
    <w:rsid w:val="005277DB"/>
    <w:rsid w:val="005342A0"/>
    <w:rsid w:val="005404FF"/>
    <w:rsid w:val="00553288"/>
    <w:rsid w:val="00575979"/>
    <w:rsid w:val="005B6B52"/>
    <w:rsid w:val="005D5D67"/>
    <w:rsid w:val="005E5746"/>
    <w:rsid w:val="006233AA"/>
    <w:rsid w:val="00634FEE"/>
    <w:rsid w:val="00642903"/>
    <w:rsid w:val="00667B50"/>
    <w:rsid w:val="00682846"/>
    <w:rsid w:val="00685F3F"/>
    <w:rsid w:val="0069002C"/>
    <w:rsid w:val="0069453F"/>
    <w:rsid w:val="006B7959"/>
    <w:rsid w:val="006D0CF7"/>
    <w:rsid w:val="006D493B"/>
    <w:rsid w:val="006E4003"/>
    <w:rsid w:val="006F68F9"/>
    <w:rsid w:val="00717C70"/>
    <w:rsid w:val="00730677"/>
    <w:rsid w:val="00732097"/>
    <w:rsid w:val="00732EB8"/>
    <w:rsid w:val="00736EEE"/>
    <w:rsid w:val="00756A42"/>
    <w:rsid w:val="00797A99"/>
    <w:rsid w:val="007A6030"/>
    <w:rsid w:val="007C4CC8"/>
    <w:rsid w:val="007D5987"/>
    <w:rsid w:val="007E29BF"/>
    <w:rsid w:val="007E704F"/>
    <w:rsid w:val="007F20BB"/>
    <w:rsid w:val="007F733B"/>
    <w:rsid w:val="0080364F"/>
    <w:rsid w:val="008038E4"/>
    <w:rsid w:val="0080539E"/>
    <w:rsid w:val="00846F83"/>
    <w:rsid w:val="00847992"/>
    <w:rsid w:val="00854C24"/>
    <w:rsid w:val="00872C78"/>
    <w:rsid w:val="0087645C"/>
    <w:rsid w:val="00880711"/>
    <w:rsid w:val="008840B3"/>
    <w:rsid w:val="008A7AB8"/>
    <w:rsid w:val="008B7F7F"/>
    <w:rsid w:val="0091224A"/>
    <w:rsid w:val="00927A3D"/>
    <w:rsid w:val="009567A8"/>
    <w:rsid w:val="00961403"/>
    <w:rsid w:val="009775BE"/>
    <w:rsid w:val="0098747F"/>
    <w:rsid w:val="009913A5"/>
    <w:rsid w:val="00996EA8"/>
    <w:rsid w:val="009B668B"/>
    <w:rsid w:val="009C028F"/>
    <w:rsid w:val="009C117C"/>
    <w:rsid w:val="009C2686"/>
    <w:rsid w:val="009C372C"/>
    <w:rsid w:val="009D0A11"/>
    <w:rsid w:val="009D508F"/>
    <w:rsid w:val="009E0C4B"/>
    <w:rsid w:val="009E1BC7"/>
    <w:rsid w:val="00A01D1B"/>
    <w:rsid w:val="00A01DC4"/>
    <w:rsid w:val="00A22643"/>
    <w:rsid w:val="00A33E45"/>
    <w:rsid w:val="00A363F5"/>
    <w:rsid w:val="00A37760"/>
    <w:rsid w:val="00A52494"/>
    <w:rsid w:val="00A60744"/>
    <w:rsid w:val="00A64617"/>
    <w:rsid w:val="00A66764"/>
    <w:rsid w:val="00A9688C"/>
    <w:rsid w:val="00AA6EC2"/>
    <w:rsid w:val="00AC54BE"/>
    <w:rsid w:val="00AC5609"/>
    <w:rsid w:val="00AD041A"/>
    <w:rsid w:val="00AD25F8"/>
    <w:rsid w:val="00AD30DD"/>
    <w:rsid w:val="00AD6F32"/>
    <w:rsid w:val="00AE3177"/>
    <w:rsid w:val="00AF3325"/>
    <w:rsid w:val="00AF6400"/>
    <w:rsid w:val="00B17FE3"/>
    <w:rsid w:val="00B7622A"/>
    <w:rsid w:val="00B84C22"/>
    <w:rsid w:val="00B95C53"/>
    <w:rsid w:val="00B95DD9"/>
    <w:rsid w:val="00BB1E51"/>
    <w:rsid w:val="00BB3023"/>
    <w:rsid w:val="00BB5643"/>
    <w:rsid w:val="00BC2B64"/>
    <w:rsid w:val="00BC4E26"/>
    <w:rsid w:val="00BC6CC5"/>
    <w:rsid w:val="00BC7837"/>
    <w:rsid w:val="00BE0681"/>
    <w:rsid w:val="00BE6EA7"/>
    <w:rsid w:val="00BF1352"/>
    <w:rsid w:val="00BF6401"/>
    <w:rsid w:val="00C02A27"/>
    <w:rsid w:val="00C2492B"/>
    <w:rsid w:val="00C47AD2"/>
    <w:rsid w:val="00C667BE"/>
    <w:rsid w:val="00C7645D"/>
    <w:rsid w:val="00C84A38"/>
    <w:rsid w:val="00CB00BE"/>
    <w:rsid w:val="00CC2AA0"/>
    <w:rsid w:val="00CD4F8A"/>
    <w:rsid w:val="00CD52CC"/>
    <w:rsid w:val="00CF2E43"/>
    <w:rsid w:val="00D05C95"/>
    <w:rsid w:val="00D079DD"/>
    <w:rsid w:val="00D134FD"/>
    <w:rsid w:val="00D14FCA"/>
    <w:rsid w:val="00D31687"/>
    <w:rsid w:val="00D36664"/>
    <w:rsid w:val="00D37A5D"/>
    <w:rsid w:val="00D470F1"/>
    <w:rsid w:val="00D51029"/>
    <w:rsid w:val="00D54B2B"/>
    <w:rsid w:val="00D640FF"/>
    <w:rsid w:val="00D70CF8"/>
    <w:rsid w:val="00D73D90"/>
    <w:rsid w:val="00D73DF6"/>
    <w:rsid w:val="00D93DB7"/>
    <w:rsid w:val="00D93EBC"/>
    <w:rsid w:val="00D94F1F"/>
    <w:rsid w:val="00D978F0"/>
    <w:rsid w:val="00DA37C8"/>
    <w:rsid w:val="00DC0F2E"/>
    <w:rsid w:val="00DE2616"/>
    <w:rsid w:val="00DE36DF"/>
    <w:rsid w:val="00DF1819"/>
    <w:rsid w:val="00DF4BC5"/>
    <w:rsid w:val="00E007A3"/>
    <w:rsid w:val="00E10360"/>
    <w:rsid w:val="00E11BCA"/>
    <w:rsid w:val="00E16C17"/>
    <w:rsid w:val="00E3200F"/>
    <w:rsid w:val="00E451B0"/>
    <w:rsid w:val="00E620FB"/>
    <w:rsid w:val="00E71F5B"/>
    <w:rsid w:val="00E96EAA"/>
    <w:rsid w:val="00EA68C9"/>
    <w:rsid w:val="00EA72B9"/>
    <w:rsid w:val="00EB47EA"/>
    <w:rsid w:val="00EB4C12"/>
    <w:rsid w:val="00EF559E"/>
    <w:rsid w:val="00F01681"/>
    <w:rsid w:val="00F06CF0"/>
    <w:rsid w:val="00F35158"/>
    <w:rsid w:val="00F405E1"/>
    <w:rsid w:val="00F4119E"/>
    <w:rsid w:val="00F51668"/>
    <w:rsid w:val="00F54A60"/>
    <w:rsid w:val="00F75ADE"/>
    <w:rsid w:val="00F80658"/>
    <w:rsid w:val="00F80A5A"/>
    <w:rsid w:val="00FB4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43"/>
  </w:style>
  <w:style w:type="paragraph" w:styleId="1">
    <w:name w:val="heading 1"/>
    <w:basedOn w:val="a"/>
    <w:link w:val="10"/>
    <w:uiPriority w:val="9"/>
    <w:qFormat/>
    <w:rsid w:val="001A4620"/>
    <w:pPr>
      <w:pBdr>
        <w:bottom w:val="single" w:sz="6" w:space="9" w:color="E4E7E9"/>
      </w:pBdr>
      <w:spacing w:before="150" w:after="150" w:line="240" w:lineRule="auto"/>
      <w:outlineLvl w:val="0"/>
    </w:pPr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paragraph" w:styleId="2">
    <w:name w:val="heading 2"/>
    <w:basedOn w:val="a"/>
    <w:link w:val="20"/>
    <w:uiPriority w:val="9"/>
    <w:qFormat/>
    <w:rsid w:val="001A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3">
    <w:name w:val="heading 3"/>
    <w:basedOn w:val="a"/>
    <w:link w:val="30"/>
    <w:uiPriority w:val="9"/>
    <w:qFormat/>
    <w:rsid w:val="001A4620"/>
    <w:pPr>
      <w:spacing w:after="75" w:line="240" w:lineRule="auto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4">
    <w:name w:val="heading 4"/>
    <w:basedOn w:val="a"/>
    <w:link w:val="4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3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6">
    <w:name w:val="heading 6"/>
    <w:basedOn w:val="a"/>
    <w:link w:val="6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5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BC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35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219B"/>
  </w:style>
  <w:style w:type="paragraph" w:styleId="a7">
    <w:name w:val="footer"/>
    <w:basedOn w:val="a"/>
    <w:link w:val="a8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219B"/>
  </w:style>
  <w:style w:type="paragraph" w:styleId="a9">
    <w:name w:val="List Paragraph"/>
    <w:basedOn w:val="a"/>
    <w:qFormat/>
    <w:rsid w:val="00AF6400"/>
    <w:pPr>
      <w:ind w:left="720"/>
      <w:contextualSpacing/>
    </w:pPr>
  </w:style>
  <w:style w:type="paragraph" w:styleId="aa">
    <w:name w:val="No Spacing"/>
    <w:uiPriority w:val="1"/>
    <w:qFormat/>
    <w:rsid w:val="00E3200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20">
    <w:name w:val="Font Style20"/>
    <w:uiPriority w:val="99"/>
    <w:rsid w:val="004F79BB"/>
    <w:rPr>
      <w:rFonts w:ascii="Times New Roman" w:hAnsi="Times New Roman" w:cs="Times New Roman" w:hint="default"/>
      <w:sz w:val="26"/>
      <w:szCs w:val="26"/>
    </w:rPr>
  </w:style>
  <w:style w:type="paragraph" w:styleId="ab">
    <w:name w:val="Normal (Web)"/>
    <w:basedOn w:val="a"/>
    <w:uiPriority w:val="99"/>
    <w:unhideWhenUsed/>
    <w:rsid w:val="002A3A9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13618F"/>
    <w:pPr>
      <w:spacing w:after="120"/>
    </w:pPr>
    <w:rPr>
      <w:rFonts w:ascii="Calibri" w:eastAsia="Times New Roman" w:hAnsi="Calibri" w:cs="Times New Roman"/>
    </w:rPr>
  </w:style>
  <w:style w:type="character" w:customStyle="1" w:styleId="ad">
    <w:name w:val="Основной текст Знак"/>
    <w:basedOn w:val="a0"/>
    <w:link w:val="ac"/>
    <w:rsid w:val="0013618F"/>
    <w:rPr>
      <w:rFonts w:ascii="Calibri" w:eastAsia="Times New Roman" w:hAnsi="Calibri" w:cs="Times New Roman"/>
    </w:rPr>
  </w:style>
  <w:style w:type="paragraph" w:customStyle="1" w:styleId="Default">
    <w:name w:val="Default"/>
    <w:rsid w:val="000854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4620"/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character" w:customStyle="1" w:styleId="20">
    <w:name w:val="Заголовок 2 Знак"/>
    <w:basedOn w:val="a0"/>
    <w:link w:val="2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60">
    <w:name w:val="Заголовок 6 Знак"/>
    <w:basedOn w:val="a0"/>
    <w:link w:val="6"/>
    <w:uiPriority w:val="9"/>
    <w:rsid w:val="001A4620"/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ConsPlusNormal">
    <w:name w:val="ConsPlu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rmal Indent"/>
    <w:basedOn w:val="a"/>
    <w:rsid w:val="001A4620"/>
    <w:pPr>
      <w:ind w:left="708"/>
    </w:pPr>
    <w:rPr>
      <w:rFonts w:ascii="Calibri" w:eastAsia="Calibri" w:hAnsi="Calibri" w:cs="Times New Roman"/>
    </w:rPr>
  </w:style>
  <w:style w:type="paragraph" w:styleId="af">
    <w:name w:val="Body Text Indent"/>
    <w:basedOn w:val="a"/>
    <w:link w:val="af0"/>
    <w:rsid w:val="001A4620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1A4620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1A462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1A4620"/>
    <w:rPr>
      <w:rFonts w:ascii="Times New Roman" w:eastAsia="Times New Roman" w:hAnsi="Times New Roman" w:cs="Times New Roman"/>
      <w:sz w:val="28"/>
      <w:szCs w:val="20"/>
    </w:rPr>
  </w:style>
  <w:style w:type="character" w:styleId="af1">
    <w:name w:val="Hyperlink"/>
    <w:rsid w:val="001A4620"/>
    <w:rPr>
      <w:color w:val="0000FF"/>
      <w:u w:val="single"/>
    </w:rPr>
  </w:style>
  <w:style w:type="table" w:styleId="af2">
    <w:name w:val="Table Grid"/>
    <w:basedOn w:val="a1"/>
    <w:uiPriority w:val="59"/>
    <w:rsid w:val="001A46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Normal">
    <w:name w:val="Con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af3">
    <w:name w:val="Основной"/>
    <w:basedOn w:val="a"/>
    <w:locked/>
    <w:rsid w:val="001A4620"/>
    <w:pPr>
      <w:spacing w:after="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1A4620"/>
    <w:pPr>
      <w:ind w:left="720"/>
    </w:pPr>
    <w:rPr>
      <w:rFonts w:ascii="Calibri" w:eastAsia="Times New Roman" w:hAnsi="Calibri" w:cs="Times New Roman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1A4620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1A4620"/>
    <w:rPr>
      <w:rFonts w:ascii="Calibri" w:eastAsia="Calibri" w:hAnsi="Calibri" w:cs="Times New Roman"/>
    </w:rPr>
  </w:style>
  <w:style w:type="paragraph" w:customStyle="1" w:styleId="af4">
    <w:name w:val="Таблицы (моноширинный)"/>
    <w:basedOn w:val="a"/>
    <w:next w:val="a"/>
    <w:rsid w:val="001A46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1A4620"/>
  </w:style>
  <w:style w:type="character" w:customStyle="1" w:styleId="hl">
    <w:name w:val="hl"/>
    <w:basedOn w:val="a0"/>
    <w:rsid w:val="001A4620"/>
  </w:style>
  <w:style w:type="paragraph" w:customStyle="1" w:styleId="ConsPlusNonformat0">
    <w:name w:val="ConsPlusNonformat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footnote reference"/>
    <w:semiHidden/>
    <w:rsid w:val="001A4620"/>
    <w:rPr>
      <w:vertAlign w:val="superscript"/>
    </w:rPr>
  </w:style>
  <w:style w:type="paragraph" w:styleId="af6">
    <w:name w:val="caption"/>
    <w:basedOn w:val="a"/>
    <w:next w:val="a"/>
    <w:qFormat/>
    <w:rsid w:val="001A4620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">
    <w:name w:val="r"/>
    <w:rsid w:val="001A4620"/>
  </w:style>
  <w:style w:type="character" w:customStyle="1" w:styleId="af7">
    <w:name w:val="Текст Знак"/>
    <w:link w:val="af8"/>
    <w:locked/>
    <w:rsid w:val="001A4620"/>
    <w:rPr>
      <w:rFonts w:ascii="Courier New" w:hAnsi="Courier New" w:cs="Courier New"/>
    </w:rPr>
  </w:style>
  <w:style w:type="paragraph" w:styleId="af8">
    <w:name w:val="Plain Text"/>
    <w:basedOn w:val="a"/>
    <w:link w:val="af7"/>
    <w:rsid w:val="001A4620"/>
    <w:pPr>
      <w:spacing w:after="0" w:line="240" w:lineRule="auto"/>
    </w:pPr>
    <w:rPr>
      <w:rFonts w:ascii="Courier New" w:hAnsi="Courier New" w:cs="Courier New"/>
    </w:rPr>
  </w:style>
  <w:style w:type="character" w:customStyle="1" w:styleId="12">
    <w:name w:val="Текст Знак1"/>
    <w:basedOn w:val="a0"/>
    <w:uiPriority w:val="99"/>
    <w:semiHidden/>
    <w:rsid w:val="001A4620"/>
    <w:rPr>
      <w:rFonts w:ascii="Consolas" w:hAnsi="Consolas" w:cs="Consolas"/>
      <w:sz w:val="21"/>
      <w:szCs w:val="21"/>
    </w:rPr>
  </w:style>
  <w:style w:type="paragraph" w:styleId="HTML">
    <w:name w:val="HTML Preformatted"/>
    <w:basedOn w:val="a"/>
    <w:link w:val="HTML0"/>
    <w:uiPriority w:val="99"/>
    <w:unhideWhenUsed/>
    <w:rsid w:val="001A4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A4620"/>
    <w:rPr>
      <w:rFonts w:ascii="Courier New" w:eastAsia="Times New Roman" w:hAnsi="Courier New" w:cs="Times New Roman"/>
      <w:sz w:val="20"/>
      <w:szCs w:val="20"/>
    </w:rPr>
  </w:style>
  <w:style w:type="paragraph" w:customStyle="1" w:styleId="tex2st">
    <w:name w:val="tex2s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Содержимое таблицы"/>
    <w:basedOn w:val="a"/>
    <w:rsid w:val="001A46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00">
    <w:name w:val="Font Style100"/>
    <w:uiPriority w:val="99"/>
    <w:rsid w:val="001A4620"/>
    <w:rPr>
      <w:rFonts w:ascii="Times New Roman" w:hAnsi="Times New Roman" w:cs="Times New Roman"/>
      <w:spacing w:val="10"/>
      <w:sz w:val="20"/>
      <w:szCs w:val="20"/>
    </w:rPr>
  </w:style>
  <w:style w:type="character" w:styleId="afa">
    <w:name w:val="annotation reference"/>
    <w:uiPriority w:val="99"/>
    <w:semiHidden/>
    <w:unhideWhenUsed/>
    <w:rsid w:val="001A4620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1A4620"/>
    <w:rPr>
      <w:rFonts w:ascii="Calibri" w:eastAsia="Calibri" w:hAnsi="Calibri" w:cs="Times New Roman"/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1A462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1A4620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1A462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B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aff">
    <w:basedOn w:val="a"/>
    <w:next w:val="ab"/>
    <w:uiPriority w:val="99"/>
    <w:unhideWhenUsed/>
    <w:rsid w:val="00BE0681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BE0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D4D1A-A62D-43C4-835C-86F0A36E1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NGalkina</dc:creator>
  <cp:lastModifiedBy>User</cp:lastModifiedBy>
  <cp:revision>7</cp:revision>
  <cp:lastPrinted>2026-08-26T14:15:00Z</cp:lastPrinted>
  <dcterms:created xsi:type="dcterms:W3CDTF">2026-08-25T12:09:00Z</dcterms:created>
  <dcterms:modified xsi:type="dcterms:W3CDTF">2026-09-07T08:32:00Z</dcterms:modified>
</cp:coreProperties>
</file>